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D9CB2" w14:textId="5A0C5538" w:rsidR="001237A2" w:rsidRPr="001A13C9" w:rsidRDefault="00023626" w:rsidP="00D75B2E">
      <w:pPr>
        <w:adjustRightInd w:val="0"/>
        <w:snapToGrid w:val="0"/>
        <w:jc w:val="center"/>
        <w:rPr>
          <w:rFonts w:ascii="メイリオ" w:eastAsia="メイリオ" w:hAnsi="メイリオ"/>
          <w:color w:val="000000" w:themeColor="text1"/>
          <w:sz w:val="24"/>
          <w:szCs w:val="24"/>
        </w:rPr>
      </w:pPr>
      <w:r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液状化判定</w:t>
      </w:r>
      <w:r w:rsidR="00CF4536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調査</w:t>
      </w:r>
      <w:r w:rsidR="00973D19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直接補助制度の申請者アンケート</w:t>
      </w:r>
    </w:p>
    <w:p w14:paraId="02ED8E3A" w14:textId="22033E96" w:rsidR="00CF4536" w:rsidRDefault="00CF4536" w:rsidP="00D75B2E">
      <w:pPr>
        <w:adjustRightInd w:val="0"/>
        <w:snapToGrid w:val="0"/>
        <w:rPr>
          <w:rFonts w:ascii="メイリオ" w:eastAsia="メイリオ" w:hAnsi="メイリオ"/>
          <w:color w:val="000000" w:themeColor="text1"/>
          <w:sz w:val="24"/>
          <w:szCs w:val="24"/>
        </w:rPr>
      </w:pPr>
    </w:p>
    <w:p w14:paraId="1E6AEA84" w14:textId="4F5DB7E7" w:rsidR="00715C82" w:rsidRDefault="00232584" w:rsidP="00715C82">
      <w:pPr>
        <w:wordWrap w:val="0"/>
        <w:adjustRightInd w:val="0"/>
        <w:snapToGrid w:val="0"/>
        <w:jc w:val="right"/>
        <w:rPr>
          <w:rFonts w:ascii="メイリオ" w:eastAsia="メイリオ" w:hAnsi="メイリオ"/>
          <w:color w:val="000000" w:themeColor="text1"/>
          <w:sz w:val="24"/>
          <w:szCs w:val="24"/>
          <w:u w:val="single"/>
        </w:rPr>
      </w:pPr>
      <w:r>
        <w:rPr>
          <w:rFonts w:ascii="メイリオ" w:eastAsia="メイリオ" w:hAnsi="メイリオ" w:hint="eastAsia"/>
          <w:color w:val="000000" w:themeColor="text1"/>
          <w:sz w:val="24"/>
          <w:szCs w:val="24"/>
          <w:u w:val="single"/>
        </w:rPr>
        <w:t>お</w:t>
      </w:r>
      <w:r w:rsidR="00715C82">
        <w:rPr>
          <w:rFonts w:ascii="メイリオ" w:eastAsia="メイリオ" w:hAnsi="メイリオ" w:hint="eastAsia"/>
          <w:color w:val="000000" w:themeColor="text1"/>
          <w:sz w:val="24"/>
          <w:szCs w:val="24"/>
          <w:u w:val="single"/>
        </w:rPr>
        <w:t xml:space="preserve">名前　　　　　　　　　　　　　　　　</w:t>
      </w:r>
    </w:p>
    <w:p w14:paraId="78303C5B" w14:textId="13AD7883" w:rsidR="00715C82" w:rsidRPr="00715C82" w:rsidRDefault="00232584" w:rsidP="00715C82">
      <w:pPr>
        <w:wordWrap w:val="0"/>
        <w:adjustRightInd w:val="0"/>
        <w:snapToGrid w:val="0"/>
        <w:jc w:val="right"/>
        <w:rPr>
          <w:rFonts w:ascii="メイリオ" w:eastAsia="メイリオ" w:hAnsi="メイリオ"/>
          <w:color w:val="000000" w:themeColor="text1"/>
          <w:sz w:val="24"/>
          <w:szCs w:val="24"/>
          <w:u w:val="single"/>
        </w:rPr>
      </w:pPr>
      <w:r>
        <w:rPr>
          <w:rFonts w:ascii="メイリオ" w:eastAsia="メイリオ" w:hAnsi="メイリオ" w:hint="eastAsia"/>
          <w:color w:val="000000" w:themeColor="text1"/>
          <w:sz w:val="24"/>
          <w:szCs w:val="24"/>
          <w:u w:val="single"/>
        </w:rPr>
        <w:t>ご</w:t>
      </w:r>
      <w:r w:rsidR="00715C82">
        <w:rPr>
          <w:rFonts w:ascii="メイリオ" w:eastAsia="メイリオ" w:hAnsi="メイリオ" w:hint="eastAsia"/>
          <w:color w:val="000000" w:themeColor="text1"/>
          <w:sz w:val="24"/>
          <w:szCs w:val="24"/>
          <w:u w:val="single"/>
        </w:rPr>
        <w:t xml:space="preserve">住所　　　　　　　　　　　　　　　　</w:t>
      </w:r>
    </w:p>
    <w:p w14:paraId="63B5EC91" w14:textId="77777777" w:rsidR="00B014A2" w:rsidRDefault="00B014A2" w:rsidP="00D75B2E">
      <w:pPr>
        <w:adjustRightInd w:val="0"/>
        <w:snapToGrid w:val="0"/>
        <w:rPr>
          <w:rFonts w:ascii="メイリオ" w:eastAsia="メイリオ" w:hAnsi="メイリオ"/>
          <w:color w:val="000000" w:themeColor="text1"/>
          <w:sz w:val="24"/>
          <w:szCs w:val="24"/>
        </w:rPr>
      </w:pPr>
    </w:p>
    <w:p w14:paraId="3FAA894B" w14:textId="55A6E7DF" w:rsidR="00715C82" w:rsidRDefault="00B014A2" w:rsidP="00D75B2E">
      <w:pPr>
        <w:adjustRightInd w:val="0"/>
        <w:snapToGrid w:val="0"/>
        <w:rPr>
          <w:rFonts w:ascii="メイリオ" w:eastAsia="メイリオ" w:hAnsi="メイリオ"/>
          <w:color w:val="000000" w:themeColor="text1"/>
          <w:sz w:val="24"/>
          <w:szCs w:val="24"/>
        </w:rPr>
      </w:pPr>
      <w:r>
        <w:rPr>
          <w:rFonts w:ascii="メイリオ" w:eastAsia="メイリオ" w:hAnsi="メイリオ" w:hint="eastAsia"/>
          <w:color w:val="000000" w:themeColor="text1"/>
          <w:sz w:val="24"/>
          <w:szCs w:val="24"/>
        </w:rPr>
        <w:t>※該当する番号を○で囲ってください。</w:t>
      </w:r>
      <w:r w:rsidR="00A705CC">
        <w:rPr>
          <w:rFonts w:ascii="メイリオ" w:eastAsia="メイリオ" w:hAnsi="メイリオ" w:hint="eastAsia"/>
          <w:color w:val="000000" w:themeColor="text1"/>
          <w:sz w:val="24"/>
          <w:szCs w:val="24"/>
        </w:rPr>
        <w:t>“その他”はカッコ内に記載をお願いします。</w:t>
      </w:r>
    </w:p>
    <w:p w14:paraId="7AAB74A8" w14:textId="77777777" w:rsidR="00B014A2" w:rsidRPr="00715C82" w:rsidRDefault="00B014A2" w:rsidP="00D75B2E">
      <w:pPr>
        <w:adjustRightInd w:val="0"/>
        <w:snapToGrid w:val="0"/>
        <w:rPr>
          <w:rFonts w:ascii="メイリオ" w:eastAsia="メイリオ" w:hAnsi="メイリオ"/>
          <w:color w:val="000000" w:themeColor="text1"/>
          <w:sz w:val="24"/>
          <w:szCs w:val="24"/>
        </w:rPr>
      </w:pPr>
    </w:p>
    <w:p w14:paraId="629DF695" w14:textId="0B0ABBA3" w:rsidR="00CF4536" w:rsidRPr="001A13C9" w:rsidRDefault="00685FEA" w:rsidP="00D75B2E">
      <w:pPr>
        <w:pStyle w:val="1"/>
        <w:snapToGrid w:val="0"/>
        <w:spacing w:before="0" w:after="0"/>
        <w:rPr>
          <w:rFonts w:ascii="メイリオ" w:eastAsia="メイリオ" w:hAnsi="メイリオ"/>
          <w:sz w:val="24"/>
          <w:szCs w:val="24"/>
        </w:rPr>
      </w:pPr>
      <w:r w:rsidRPr="001A13C9">
        <w:rPr>
          <w:rFonts w:ascii="メイリオ" w:eastAsia="メイリオ" w:hAnsi="メイリオ" w:hint="eastAsia"/>
          <w:sz w:val="24"/>
          <w:szCs w:val="24"/>
        </w:rPr>
        <w:t xml:space="preserve">１　</w:t>
      </w:r>
      <w:r w:rsidR="00CF4536" w:rsidRPr="001A13C9">
        <w:rPr>
          <w:rFonts w:ascii="メイリオ" w:eastAsia="メイリオ" w:hAnsi="メイリオ" w:hint="eastAsia"/>
          <w:sz w:val="24"/>
          <w:szCs w:val="24"/>
        </w:rPr>
        <w:t>補助制度についてどこで知りましたか</w:t>
      </w:r>
      <w:r w:rsidR="00715C82">
        <w:rPr>
          <w:rFonts w:ascii="メイリオ" w:eastAsia="メイリオ" w:hAnsi="メイリオ" w:hint="eastAsia"/>
          <w:sz w:val="24"/>
          <w:szCs w:val="24"/>
        </w:rPr>
        <w:t>？</w:t>
      </w:r>
    </w:p>
    <w:p w14:paraId="6E027BBC" w14:textId="0615AF6C" w:rsidR="00A705CC" w:rsidRDefault="00023626" w:rsidP="00D75B2E">
      <w:pPr>
        <w:adjustRightInd w:val="0"/>
        <w:snapToGrid w:val="0"/>
        <w:ind w:leftChars="200" w:left="420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  <w:r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①</w:t>
      </w:r>
      <w:r w:rsidR="001175CE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 </w:t>
      </w:r>
      <w:r w:rsidR="00973D19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都のHP</w:t>
      </w:r>
      <w:r w:rsidR="006F4CB8">
        <w:rPr>
          <w:rFonts w:ascii="メイリオ" w:eastAsia="メイリオ" w:hAnsi="メイリオ" w:hint="eastAsia"/>
          <w:color w:val="000000" w:themeColor="text1"/>
          <w:sz w:val="24"/>
          <w:szCs w:val="24"/>
        </w:rPr>
        <w:t>、リーフレット</w:t>
      </w:r>
      <w:r w:rsidR="00973D19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　</w:t>
      </w:r>
      <w:r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　</w:t>
      </w:r>
      <w:r w:rsidR="00973D19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②</w:t>
      </w:r>
      <w:r w:rsidR="001175CE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 </w:t>
      </w:r>
      <w:r w:rsidR="00973D19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区</w:t>
      </w:r>
      <w:r w:rsidR="001E6AA1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市町村</w:t>
      </w:r>
      <w:r w:rsidR="00973D19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のHP　</w:t>
      </w:r>
      <w:r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　</w:t>
      </w:r>
    </w:p>
    <w:p w14:paraId="54367867" w14:textId="08F76F62" w:rsidR="00973D19" w:rsidRPr="001A13C9" w:rsidRDefault="00973D19" w:rsidP="00D75B2E">
      <w:pPr>
        <w:adjustRightInd w:val="0"/>
        <w:snapToGrid w:val="0"/>
        <w:ind w:leftChars="200" w:left="420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  <w:r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③</w:t>
      </w:r>
      <w:r w:rsidR="001175CE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 </w:t>
      </w:r>
      <w:r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建築士、施工者または</w:t>
      </w:r>
      <w:r w:rsidR="002A7E9C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仲介業者など</w:t>
      </w:r>
      <w:r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　</w:t>
      </w:r>
    </w:p>
    <w:p w14:paraId="0DA2C91C" w14:textId="1778B3B8" w:rsidR="005B78EF" w:rsidRDefault="00973D19" w:rsidP="005B78EF">
      <w:pPr>
        <w:adjustRightInd w:val="0"/>
        <w:snapToGrid w:val="0"/>
        <w:ind w:leftChars="200" w:left="660" w:hangingChars="100" w:hanging="240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  <w:r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④</w:t>
      </w:r>
      <w:r w:rsidR="001175CE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 </w:t>
      </w:r>
      <w:r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その他（　　　　　　　</w:t>
      </w:r>
      <w:r w:rsidR="003E11AA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　　　　　　　　　　</w:t>
      </w:r>
      <w:r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　　）</w:t>
      </w:r>
    </w:p>
    <w:p w14:paraId="37D52069" w14:textId="77777777" w:rsidR="005B78EF" w:rsidRPr="001A13C9" w:rsidRDefault="005B78EF" w:rsidP="005B78EF">
      <w:pPr>
        <w:adjustRightInd w:val="0"/>
        <w:snapToGrid w:val="0"/>
        <w:ind w:leftChars="200" w:left="660" w:hangingChars="100" w:hanging="240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</w:p>
    <w:p w14:paraId="6B1402C5" w14:textId="0A8D4D5E" w:rsidR="00973D19" w:rsidRPr="001A13C9" w:rsidRDefault="00B81E0A" w:rsidP="00D75B2E">
      <w:pPr>
        <w:pStyle w:val="1"/>
        <w:snapToGrid w:val="0"/>
        <w:spacing w:before="0" w:after="0"/>
        <w:rPr>
          <w:rFonts w:ascii="メイリオ" w:eastAsia="メイリオ" w:hAnsi="メイリオ"/>
          <w:sz w:val="24"/>
          <w:szCs w:val="24"/>
        </w:rPr>
      </w:pPr>
      <w:bookmarkStart w:id="0" w:name="_Hlk187330327"/>
      <w:r w:rsidRPr="001A13C9">
        <w:rPr>
          <w:rFonts w:ascii="メイリオ" w:eastAsia="メイリオ" w:hAnsi="メイリオ" w:hint="eastAsia"/>
          <w:sz w:val="24"/>
          <w:szCs w:val="24"/>
        </w:rPr>
        <w:t>２</w:t>
      </w:r>
      <w:r w:rsidR="00685FEA" w:rsidRPr="001A13C9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="00973D19" w:rsidRPr="001A13C9">
        <w:rPr>
          <w:rFonts w:ascii="メイリオ" w:eastAsia="メイリオ" w:hAnsi="メイリオ" w:hint="eastAsia"/>
          <w:sz w:val="24"/>
          <w:szCs w:val="24"/>
        </w:rPr>
        <w:t>液状化判定調査を実施した理由</w:t>
      </w:r>
      <w:r w:rsidR="00715C82">
        <w:rPr>
          <w:rFonts w:ascii="メイリオ" w:eastAsia="メイリオ" w:hAnsi="メイリオ" w:hint="eastAsia"/>
          <w:sz w:val="24"/>
          <w:szCs w:val="24"/>
        </w:rPr>
        <w:t>を教えてください。</w:t>
      </w:r>
    </w:p>
    <w:bookmarkEnd w:id="0"/>
    <w:p w14:paraId="32CBE300" w14:textId="5AE08367" w:rsidR="00973D19" w:rsidRPr="001A13C9" w:rsidRDefault="00F176BD" w:rsidP="00715C82">
      <w:pPr>
        <w:adjustRightInd w:val="0"/>
        <w:snapToGrid w:val="0"/>
        <w:ind w:firstLineChars="177" w:firstLine="425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  <w:r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① </w:t>
      </w:r>
      <w:r w:rsidR="00973D19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建築士、施工者または仲介業者などに</w:t>
      </w:r>
      <w:r w:rsidR="00B014A2">
        <w:rPr>
          <w:rFonts w:ascii="メイリオ" w:eastAsia="メイリオ" w:hAnsi="メイリオ" w:hint="eastAsia"/>
          <w:color w:val="000000" w:themeColor="text1"/>
          <w:sz w:val="24"/>
          <w:szCs w:val="24"/>
        </w:rPr>
        <w:t>勧められた</w:t>
      </w:r>
      <w:r w:rsidR="002A7E9C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ため</w:t>
      </w:r>
    </w:p>
    <w:p w14:paraId="0275CE22" w14:textId="0C936304" w:rsidR="00D8099E" w:rsidRPr="001A13C9" w:rsidRDefault="00973D19" w:rsidP="00D8099E">
      <w:pPr>
        <w:pStyle w:val="a9"/>
        <w:numPr>
          <w:ilvl w:val="0"/>
          <w:numId w:val="15"/>
        </w:numPr>
        <w:adjustRightInd w:val="0"/>
        <w:snapToGrid w:val="0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  <w:r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液状化が心配だったため</w:t>
      </w:r>
      <w:r w:rsidR="009B2173" w:rsidRPr="001A13C9">
        <w:rPr>
          <w:rFonts w:ascii="メイリオ" w:eastAsia="メイリオ" w:hAnsi="メイリオ"/>
          <w:color w:val="000000" w:themeColor="text1"/>
          <w:sz w:val="24"/>
          <w:szCs w:val="24"/>
        </w:rPr>
        <w:t xml:space="preserve"> </w:t>
      </w:r>
      <w:r w:rsidR="009B2173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　　</w:t>
      </w:r>
      <w:r w:rsidR="00D8099E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③</w:t>
      </w:r>
      <w:r w:rsidR="001175CE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 </w:t>
      </w:r>
      <w:r w:rsidR="00D8099E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資産価値</w:t>
      </w:r>
      <w:r w:rsidR="005B78EF">
        <w:rPr>
          <w:rFonts w:ascii="メイリオ" w:eastAsia="メイリオ" w:hAnsi="メイリオ" w:hint="eastAsia"/>
          <w:color w:val="000000" w:themeColor="text1"/>
          <w:sz w:val="24"/>
          <w:szCs w:val="24"/>
        </w:rPr>
        <w:t>を守るため</w:t>
      </w:r>
      <w:r w:rsidR="00D8099E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　</w:t>
      </w:r>
    </w:p>
    <w:p w14:paraId="09F73856" w14:textId="77777777" w:rsidR="00D8099E" w:rsidRPr="001A13C9" w:rsidRDefault="00D8099E" w:rsidP="00D8099E">
      <w:pPr>
        <w:pStyle w:val="a9"/>
        <w:adjustRightInd w:val="0"/>
        <w:snapToGrid w:val="0"/>
        <w:ind w:left="780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</w:p>
    <w:p w14:paraId="0D074F03" w14:textId="036CC4E6" w:rsidR="006F4CB8" w:rsidRDefault="005B78EF" w:rsidP="00B51A08">
      <w:pPr>
        <w:pStyle w:val="1"/>
        <w:snapToGrid w:val="0"/>
        <w:spacing w:before="0" w:after="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３</w:t>
      </w:r>
      <w:r w:rsidR="00D8099E" w:rsidRPr="001A13C9">
        <w:rPr>
          <w:rFonts w:ascii="メイリオ" w:eastAsia="メイリオ" w:hAnsi="メイリオ" w:hint="eastAsia"/>
          <w:sz w:val="24"/>
          <w:szCs w:val="24"/>
        </w:rPr>
        <w:t xml:space="preserve">　</w:t>
      </w:r>
      <w:r w:rsidR="006F4CB8">
        <w:rPr>
          <w:rFonts w:ascii="メイリオ" w:eastAsia="メイリオ" w:hAnsi="メイリオ" w:hint="eastAsia"/>
          <w:sz w:val="24"/>
          <w:szCs w:val="24"/>
        </w:rPr>
        <w:t>補助があることで、液状化判定調査を行うことへの後押しとなりましたか？</w:t>
      </w:r>
    </w:p>
    <w:p w14:paraId="492C9A9C" w14:textId="5A5686BB" w:rsidR="00D8099E" w:rsidRPr="001A13C9" w:rsidRDefault="00F176BD" w:rsidP="00232584">
      <w:pPr>
        <w:adjustRightInd w:val="0"/>
        <w:snapToGrid w:val="0"/>
        <w:ind w:firstLineChars="177" w:firstLine="425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  <w:r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①</w:t>
      </w:r>
      <w:r w:rsidR="003158CF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 </w:t>
      </w:r>
      <w:r w:rsidR="006F4CB8">
        <w:rPr>
          <w:rFonts w:ascii="メイリオ" w:eastAsia="メイリオ" w:hAnsi="メイリオ" w:hint="eastAsia"/>
          <w:color w:val="000000" w:themeColor="text1"/>
          <w:sz w:val="24"/>
          <w:szCs w:val="24"/>
        </w:rPr>
        <w:t>補助があることで、実施を</w:t>
      </w:r>
      <w:r w:rsidR="00232584">
        <w:rPr>
          <w:rFonts w:ascii="メイリオ" w:eastAsia="メイリオ" w:hAnsi="メイリオ" w:hint="eastAsia"/>
          <w:color w:val="000000" w:themeColor="text1"/>
          <w:sz w:val="24"/>
          <w:szCs w:val="24"/>
        </w:rPr>
        <w:t>より</w:t>
      </w:r>
      <w:r w:rsidR="006F4CB8">
        <w:rPr>
          <w:rFonts w:ascii="メイリオ" w:eastAsia="メイリオ" w:hAnsi="メイリオ" w:hint="eastAsia"/>
          <w:color w:val="000000" w:themeColor="text1"/>
          <w:sz w:val="24"/>
          <w:szCs w:val="24"/>
        </w:rPr>
        <w:t>前向きに検討できた</w:t>
      </w:r>
    </w:p>
    <w:p w14:paraId="03962673" w14:textId="55FA3412" w:rsidR="00D8099E" w:rsidRPr="001A13C9" w:rsidRDefault="00F176BD" w:rsidP="00715C82">
      <w:pPr>
        <w:adjustRightInd w:val="0"/>
        <w:snapToGrid w:val="0"/>
        <w:ind w:firstLineChars="177" w:firstLine="425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  <w:r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②</w:t>
      </w:r>
      <w:r w:rsidR="003158CF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 </w:t>
      </w:r>
      <w:r w:rsidR="006F4CB8">
        <w:rPr>
          <w:rFonts w:ascii="メイリオ" w:eastAsia="メイリオ" w:hAnsi="メイリオ" w:hint="eastAsia"/>
          <w:color w:val="000000" w:themeColor="text1"/>
          <w:sz w:val="24"/>
          <w:szCs w:val="24"/>
        </w:rPr>
        <w:t>補助</w:t>
      </w:r>
      <w:r w:rsidR="003158CF">
        <w:rPr>
          <w:rFonts w:ascii="メイリオ" w:eastAsia="メイリオ" w:hAnsi="メイリオ" w:hint="eastAsia"/>
          <w:color w:val="000000" w:themeColor="text1"/>
          <w:sz w:val="24"/>
          <w:szCs w:val="24"/>
        </w:rPr>
        <w:t>制度は調査実施後に知った</w:t>
      </w:r>
    </w:p>
    <w:p w14:paraId="225641F0" w14:textId="7AAC7C23" w:rsidR="00B014A2" w:rsidRPr="001A13C9" w:rsidRDefault="00F176BD" w:rsidP="00D75B2E">
      <w:pPr>
        <w:adjustRightInd w:val="0"/>
        <w:snapToGrid w:val="0"/>
        <w:ind w:leftChars="200" w:left="660" w:hangingChars="100" w:hanging="240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  <w:r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③</w:t>
      </w:r>
      <w:r w:rsidR="003158CF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 </w:t>
      </w:r>
      <w:r w:rsidR="009B2173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その他（　</w:t>
      </w:r>
      <w:r w:rsidR="00A705CC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　　　　　　　　　　　　　　　　　　　　</w:t>
      </w:r>
      <w:r w:rsidR="009B2173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　　　　　　　　）</w:t>
      </w:r>
    </w:p>
    <w:p w14:paraId="57C255FC" w14:textId="77777777" w:rsidR="005B78EF" w:rsidRDefault="005B78EF" w:rsidP="00B51A08">
      <w:pPr>
        <w:adjustRightInd w:val="0"/>
        <w:snapToGrid w:val="0"/>
        <w:ind w:leftChars="200" w:left="630" w:hangingChars="100" w:hanging="210"/>
        <w:jc w:val="left"/>
      </w:pPr>
    </w:p>
    <w:p w14:paraId="07509FE7" w14:textId="0B4677AF" w:rsidR="00B81E0A" w:rsidRPr="001A13C9" w:rsidRDefault="005B78EF" w:rsidP="00D75B2E">
      <w:pPr>
        <w:pStyle w:val="1"/>
        <w:snapToGrid w:val="0"/>
        <w:spacing w:before="0" w:after="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４</w:t>
      </w:r>
      <w:r w:rsidR="00B81E0A" w:rsidRPr="001A13C9">
        <w:rPr>
          <w:rFonts w:ascii="メイリオ" w:eastAsia="メイリオ" w:hAnsi="メイリオ" w:hint="eastAsia"/>
          <w:sz w:val="24"/>
          <w:szCs w:val="24"/>
        </w:rPr>
        <w:t xml:space="preserve">　液状化判定調査の結果</w:t>
      </w:r>
      <w:r w:rsidR="00715C82">
        <w:rPr>
          <w:rFonts w:ascii="メイリオ" w:eastAsia="メイリオ" w:hAnsi="メイリオ" w:hint="eastAsia"/>
          <w:sz w:val="24"/>
          <w:szCs w:val="24"/>
        </w:rPr>
        <w:t>を教えてください。</w:t>
      </w:r>
    </w:p>
    <w:p w14:paraId="0A3409DB" w14:textId="7BDD93B5" w:rsidR="00B81E0A" w:rsidRPr="001A13C9" w:rsidRDefault="003158CF" w:rsidP="00603988">
      <w:pPr>
        <w:snapToGrid w:val="0"/>
        <w:ind w:firstLineChars="200" w:firstLine="480"/>
        <w:rPr>
          <w:rFonts w:ascii="メイリオ" w:eastAsia="メイリオ" w:hAnsi="メイリオ"/>
          <w:color w:val="000000" w:themeColor="text1"/>
          <w:sz w:val="24"/>
          <w:szCs w:val="24"/>
        </w:rPr>
      </w:pPr>
      <w:r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① </w:t>
      </w:r>
      <w:r w:rsidR="00B81E0A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液状化の恐れがない　　　</w:t>
      </w:r>
      <w:r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② </w:t>
      </w:r>
      <w:r w:rsidR="001A13C9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やや</w:t>
      </w:r>
      <w:r w:rsidR="00B81E0A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液状化の恐れがある</w:t>
      </w:r>
    </w:p>
    <w:p w14:paraId="1C008C36" w14:textId="72B88156" w:rsidR="00603988" w:rsidRPr="001A13C9" w:rsidRDefault="00603988" w:rsidP="00603988">
      <w:pPr>
        <w:snapToGrid w:val="0"/>
        <w:rPr>
          <w:rFonts w:ascii="メイリオ" w:eastAsia="メイリオ" w:hAnsi="メイリオ"/>
          <w:color w:val="000000" w:themeColor="text1"/>
          <w:sz w:val="24"/>
          <w:szCs w:val="24"/>
        </w:rPr>
      </w:pPr>
      <w:r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　　</w:t>
      </w:r>
      <w:r w:rsidR="003158CF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③ </w:t>
      </w:r>
      <w:r w:rsidR="001A13C9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液状化の恐れがある</w:t>
      </w:r>
    </w:p>
    <w:p w14:paraId="1E1A87F3" w14:textId="77777777" w:rsidR="00157E7D" w:rsidRDefault="00157E7D" w:rsidP="00603988">
      <w:pPr>
        <w:snapToGrid w:val="0"/>
        <w:rPr>
          <w:rFonts w:ascii="メイリオ" w:eastAsia="メイリオ" w:hAnsi="メイリオ"/>
          <w:b/>
          <w:bCs/>
          <w:color w:val="000000" w:themeColor="text1"/>
          <w:sz w:val="24"/>
          <w:szCs w:val="24"/>
          <w:u w:val="single"/>
        </w:rPr>
      </w:pPr>
    </w:p>
    <w:p w14:paraId="2A5AA011" w14:textId="2B46A446" w:rsidR="003B3F69" w:rsidRPr="00157E7D" w:rsidRDefault="005B78EF" w:rsidP="00603988">
      <w:pPr>
        <w:snapToGrid w:val="0"/>
        <w:rPr>
          <w:rFonts w:ascii="メイリオ" w:eastAsia="メイリオ" w:hAnsi="メイリオ"/>
          <w:b/>
          <w:bCs/>
          <w:color w:val="000000" w:themeColor="text1"/>
          <w:sz w:val="24"/>
          <w:szCs w:val="24"/>
          <w:u w:val="single"/>
        </w:rPr>
      </w:pPr>
      <w:r w:rsidRPr="00157E7D">
        <w:rPr>
          <w:rFonts w:ascii="メイリオ" w:eastAsia="メイリオ" w:hAnsi="メイリオ" w:hint="eastAsia"/>
          <w:b/>
          <w:bCs/>
          <w:color w:val="000000" w:themeColor="text1"/>
          <w:sz w:val="24"/>
          <w:szCs w:val="24"/>
          <w:u w:val="single"/>
        </w:rPr>
        <w:t>質問４で</w:t>
      </w:r>
      <w:r w:rsidR="00232584">
        <w:rPr>
          <w:rFonts w:ascii="メイリオ" w:eastAsia="メイリオ" w:hAnsi="メイリオ" w:hint="eastAsia"/>
          <w:b/>
          <w:bCs/>
          <w:color w:val="000000" w:themeColor="text1"/>
          <w:sz w:val="24"/>
          <w:szCs w:val="24"/>
          <w:u w:val="single"/>
        </w:rPr>
        <w:t>①</w:t>
      </w:r>
      <w:r w:rsidRPr="00157E7D">
        <w:rPr>
          <w:rFonts w:ascii="メイリオ" w:eastAsia="メイリオ" w:hAnsi="メイリオ" w:hint="eastAsia"/>
          <w:b/>
          <w:bCs/>
          <w:color w:val="000000" w:themeColor="text1"/>
          <w:sz w:val="24"/>
          <w:szCs w:val="24"/>
          <w:u w:val="single"/>
        </w:rPr>
        <w:t>と回答した方は</w:t>
      </w:r>
      <w:r w:rsidR="003B3F69" w:rsidRPr="00157E7D">
        <w:rPr>
          <w:rFonts w:ascii="メイリオ" w:eastAsia="メイリオ" w:hAnsi="メイリオ" w:hint="eastAsia"/>
          <w:b/>
          <w:bCs/>
          <w:color w:val="000000" w:themeColor="text1"/>
          <w:sz w:val="24"/>
          <w:szCs w:val="24"/>
          <w:u w:val="single"/>
        </w:rPr>
        <w:t>質問８へ</w:t>
      </w:r>
    </w:p>
    <w:p w14:paraId="224C06FD" w14:textId="77777777" w:rsidR="00603988" w:rsidRPr="001A13C9" w:rsidRDefault="00603988" w:rsidP="00603988">
      <w:pPr>
        <w:snapToGrid w:val="0"/>
        <w:rPr>
          <w:rFonts w:ascii="メイリオ" w:eastAsia="メイリオ" w:hAnsi="メイリオ"/>
          <w:color w:val="000000" w:themeColor="text1"/>
          <w:sz w:val="24"/>
          <w:szCs w:val="24"/>
        </w:rPr>
      </w:pPr>
    </w:p>
    <w:p w14:paraId="0F19E5A9" w14:textId="641B295C" w:rsidR="00B81E0A" w:rsidRPr="001A13C9" w:rsidRDefault="005B78EF" w:rsidP="00D75B2E">
      <w:pPr>
        <w:pStyle w:val="1"/>
        <w:snapToGrid w:val="0"/>
        <w:spacing w:before="0" w:after="0"/>
        <w:rPr>
          <w:rFonts w:ascii="メイリオ" w:eastAsia="メイリオ" w:hAnsi="メイリオ"/>
          <w:sz w:val="24"/>
          <w:szCs w:val="24"/>
          <w:bdr w:val="single" w:sz="4" w:space="0" w:color="auto"/>
        </w:rPr>
      </w:pPr>
      <w:r w:rsidRPr="00157E7D">
        <w:rPr>
          <w:rFonts w:ascii="メイリオ" w:eastAsia="メイリオ" w:hAnsi="メイリオ" w:hint="eastAsia"/>
          <w:b/>
          <w:bCs/>
          <w:sz w:val="24"/>
          <w:szCs w:val="24"/>
          <w:bdr w:val="single" w:sz="4" w:space="0" w:color="auto"/>
        </w:rPr>
        <w:t>５</w:t>
      </w:r>
      <w:r w:rsidR="00B81E0A" w:rsidRPr="00157E7D">
        <w:rPr>
          <w:rFonts w:ascii="メイリオ" w:eastAsia="メイリオ" w:hAnsi="メイリオ" w:hint="eastAsia"/>
          <w:b/>
          <w:bCs/>
          <w:sz w:val="24"/>
          <w:szCs w:val="24"/>
          <w:bdr w:val="single" w:sz="4" w:space="0" w:color="auto"/>
        </w:rPr>
        <w:t>．質問</w:t>
      </w:r>
      <w:r w:rsidRPr="00157E7D">
        <w:rPr>
          <w:rFonts w:ascii="メイリオ" w:eastAsia="メイリオ" w:hAnsi="メイリオ" w:hint="eastAsia"/>
          <w:b/>
          <w:bCs/>
          <w:sz w:val="24"/>
          <w:szCs w:val="24"/>
          <w:bdr w:val="single" w:sz="4" w:space="0" w:color="auto"/>
        </w:rPr>
        <w:t>４</w:t>
      </w:r>
      <w:r w:rsidR="00B81E0A" w:rsidRPr="00157E7D">
        <w:rPr>
          <w:rFonts w:ascii="メイリオ" w:eastAsia="メイリオ" w:hAnsi="メイリオ" w:hint="eastAsia"/>
          <w:b/>
          <w:bCs/>
          <w:sz w:val="24"/>
          <w:szCs w:val="24"/>
          <w:bdr w:val="single" w:sz="4" w:space="0" w:color="auto"/>
        </w:rPr>
        <w:t>で</w:t>
      </w:r>
      <w:r w:rsidR="00232584">
        <w:rPr>
          <w:rFonts w:ascii="メイリオ" w:eastAsia="メイリオ" w:hAnsi="メイリオ" w:hint="eastAsia"/>
          <w:b/>
          <w:bCs/>
          <w:sz w:val="24"/>
          <w:szCs w:val="24"/>
          <w:bdr w:val="single" w:sz="4" w:space="0" w:color="auto"/>
        </w:rPr>
        <w:t>②</w:t>
      </w:r>
      <w:r w:rsidR="00DE4F53" w:rsidRPr="00157E7D">
        <w:rPr>
          <w:rFonts w:ascii="メイリオ" w:eastAsia="メイリオ" w:hAnsi="メイリオ" w:hint="eastAsia"/>
          <w:b/>
          <w:bCs/>
          <w:sz w:val="24"/>
          <w:szCs w:val="24"/>
          <w:bdr w:val="single" w:sz="4" w:space="0" w:color="auto"/>
        </w:rPr>
        <w:t>又は</w:t>
      </w:r>
      <w:r w:rsidR="00232584">
        <w:rPr>
          <w:rFonts w:ascii="メイリオ" w:eastAsia="メイリオ" w:hAnsi="メイリオ" w:hint="eastAsia"/>
          <w:b/>
          <w:bCs/>
          <w:sz w:val="24"/>
          <w:szCs w:val="24"/>
          <w:bdr w:val="single" w:sz="4" w:space="0" w:color="auto"/>
        </w:rPr>
        <w:t>③</w:t>
      </w:r>
      <w:r w:rsidR="00B81E0A" w:rsidRPr="00157E7D">
        <w:rPr>
          <w:rFonts w:ascii="メイリオ" w:eastAsia="メイリオ" w:hAnsi="メイリオ" w:hint="eastAsia"/>
          <w:b/>
          <w:bCs/>
          <w:sz w:val="24"/>
          <w:szCs w:val="24"/>
          <w:bdr w:val="single" w:sz="4" w:space="0" w:color="auto"/>
        </w:rPr>
        <w:t>と回答した方にお聞きします</w:t>
      </w:r>
      <w:r w:rsidR="00B81E0A" w:rsidRPr="001A13C9">
        <w:rPr>
          <w:rFonts w:ascii="メイリオ" w:eastAsia="メイリオ" w:hAnsi="メイリオ" w:hint="eastAsia"/>
          <w:sz w:val="24"/>
          <w:szCs w:val="24"/>
          <w:bdr w:val="single" w:sz="4" w:space="0" w:color="auto"/>
        </w:rPr>
        <w:t>。</w:t>
      </w:r>
    </w:p>
    <w:p w14:paraId="63437C9E" w14:textId="6C635B0B" w:rsidR="00DD5EC8" w:rsidRPr="001A13C9" w:rsidRDefault="00715C82" w:rsidP="00D75B2E">
      <w:pPr>
        <w:pStyle w:val="1"/>
        <w:snapToGrid w:val="0"/>
        <w:spacing w:before="0" w:after="0"/>
        <w:ind w:firstLineChars="100" w:firstLine="24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対策工事の状況について教えてください。</w:t>
      </w:r>
    </w:p>
    <w:p w14:paraId="27D085C5" w14:textId="74608B9A" w:rsidR="00CA5628" w:rsidRPr="001A13C9" w:rsidRDefault="00DE4F53" w:rsidP="001A13C9">
      <w:pPr>
        <w:adjustRightInd w:val="0"/>
        <w:snapToGrid w:val="0"/>
        <w:ind w:firstLineChars="100" w:firstLine="240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  <w:r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①</w:t>
      </w:r>
      <w:r w:rsidR="001175CE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 </w:t>
      </w:r>
      <w:r w:rsidR="00715C82">
        <w:rPr>
          <w:rFonts w:ascii="メイリオ" w:eastAsia="メイリオ" w:hAnsi="メイリオ" w:hint="eastAsia"/>
          <w:color w:val="000000" w:themeColor="text1"/>
          <w:sz w:val="24"/>
          <w:szCs w:val="24"/>
        </w:rPr>
        <w:t>対策工事を</w:t>
      </w:r>
      <w:r w:rsidR="009B2173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実施予定（実施済み）</w:t>
      </w:r>
      <w:r w:rsidR="00DD5EC8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　②</w:t>
      </w:r>
      <w:r w:rsidR="001175CE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 </w:t>
      </w:r>
      <w:r w:rsidR="00715C82">
        <w:rPr>
          <w:rFonts w:ascii="メイリオ" w:eastAsia="メイリオ" w:hAnsi="メイリオ" w:hint="eastAsia"/>
          <w:color w:val="000000" w:themeColor="text1"/>
          <w:sz w:val="24"/>
          <w:szCs w:val="24"/>
        </w:rPr>
        <w:t>対策工事は</w:t>
      </w:r>
      <w:r w:rsidR="009B2173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実施しない</w:t>
      </w:r>
      <w:r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（予定）</w:t>
      </w:r>
    </w:p>
    <w:p w14:paraId="06F0F401" w14:textId="77777777" w:rsidR="00B81E0A" w:rsidRPr="001A13C9" w:rsidRDefault="00B81E0A" w:rsidP="00D75B2E">
      <w:pPr>
        <w:pStyle w:val="a9"/>
        <w:adjustRightInd w:val="0"/>
        <w:snapToGrid w:val="0"/>
        <w:ind w:left="785"/>
        <w:contextualSpacing w:val="0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</w:p>
    <w:p w14:paraId="278C478E" w14:textId="041FE47C" w:rsidR="00B81E0A" w:rsidRPr="00157E7D" w:rsidRDefault="005B78EF" w:rsidP="00D75B2E">
      <w:pPr>
        <w:pStyle w:val="1"/>
        <w:snapToGrid w:val="0"/>
        <w:spacing w:before="0" w:after="0"/>
        <w:rPr>
          <w:rFonts w:ascii="メイリオ" w:eastAsia="メイリオ" w:hAnsi="メイリオ"/>
          <w:b/>
          <w:bCs/>
          <w:sz w:val="24"/>
          <w:szCs w:val="24"/>
          <w:bdr w:val="single" w:sz="4" w:space="0" w:color="auto"/>
        </w:rPr>
      </w:pPr>
      <w:r w:rsidRPr="00157E7D">
        <w:rPr>
          <w:rFonts w:ascii="メイリオ" w:eastAsia="メイリオ" w:hAnsi="メイリオ" w:hint="eastAsia"/>
          <w:b/>
          <w:bCs/>
          <w:sz w:val="24"/>
          <w:szCs w:val="24"/>
          <w:bdr w:val="single" w:sz="4" w:space="0" w:color="auto"/>
        </w:rPr>
        <w:lastRenderedPageBreak/>
        <w:t>６</w:t>
      </w:r>
      <w:r w:rsidR="00CF4536" w:rsidRPr="00157E7D">
        <w:rPr>
          <w:rFonts w:ascii="メイリオ" w:eastAsia="メイリオ" w:hAnsi="メイリオ" w:hint="eastAsia"/>
          <w:b/>
          <w:bCs/>
          <w:sz w:val="24"/>
          <w:szCs w:val="24"/>
          <w:bdr w:val="single" w:sz="4" w:space="0" w:color="auto"/>
        </w:rPr>
        <w:t>．</w:t>
      </w:r>
      <w:r w:rsidR="00DD5EC8" w:rsidRPr="00157E7D">
        <w:rPr>
          <w:rFonts w:ascii="メイリオ" w:eastAsia="メイリオ" w:hAnsi="メイリオ" w:hint="eastAsia"/>
          <w:b/>
          <w:bCs/>
          <w:sz w:val="24"/>
          <w:szCs w:val="24"/>
          <w:bdr w:val="single" w:sz="4" w:space="0" w:color="auto"/>
        </w:rPr>
        <w:t>質問</w:t>
      </w:r>
      <w:r w:rsidR="003E11AA" w:rsidRPr="00157E7D">
        <w:rPr>
          <w:rFonts w:ascii="メイリオ" w:eastAsia="メイリオ" w:hAnsi="メイリオ" w:hint="eastAsia"/>
          <w:b/>
          <w:bCs/>
          <w:sz w:val="24"/>
          <w:szCs w:val="24"/>
          <w:bdr w:val="single" w:sz="4" w:space="0" w:color="auto"/>
        </w:rPr>
        <w:t>５</w:t>
      </w:r>
      <w:r w:rsidR="00DD5EC8" w:rsidRPr="00157E7D">
        <w:rPr>
          <w:rFonts w:ascii="メイリオ" w:eastAsia="メイリオ" w:hAnsi="メイリオ" w:hint="eastAsia"/>
          <w:b/>
          <w:bCs/>
          <w:sz w:val="24"/>
          <w:szCs w:val="24"/>
          <w:bdr w:val="single" w:sz="4" w:space="0" w:color="auto"/>
        </w:rPr>
        <w:t>で</w:t>
      </w:r>
      <w:r w:rsidR="002A7E9C" w:rsidRPr="00157E7D">
        <w:rPr>
          <w:rFonts w:ascii="メイリオ" w:eastAsia="メイリオ" w:hAnsi="メイリオ" w:hint="eastAsia"/>
          <w:b/>
          <w:bCs/>
          <w:sz w:val="24"/>
          <w:szCs w:val="24"/>
          <w:bdr w:val="single" w:sz="4" w:space="0" w:color="auto"/>
        </w:rPr>
        <w:t>①</w:t>
      </w:r>
      <w:r w:rsidR="00DD5EC8" w:rsidRPr="00157E7D">
        <w:rPr>
          <w:rFonts w:ascii="メイリオ" w:eastAsia="メイリオ" w:hAnsi="メイリオ" w:hint="eastAsia"/>
          <w:b/>
          <w:bCs/>
          <w:sz w:val="24"/>
          <w:szCs w:val="24"/>
          <w:bdr w:val="single" w:sz="4" w:space="0" w:color="auto"/>
        </w:rPr>
        <w:t>と回答した方にお聞きします。</w:t>
      </w:r>
    </w:p>
    <w:p w14:paraId="42F19EE8" w14:textId="1C408678" w:rsidR="00604E07" w:rsidRPr="001A13C9" w:rsidRDefault="005B78EF" w:rsidP="00D75B2E">
      <w:pPr>
        <w:pStyle w:val="2"/>
        <w:snapToGrid w:val="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６</w:t>
      </w:r>
      <w:r w:rsidR="00B81E0A" w:rsidRPr="001A13C9">
        <w:rPr>
          <w:rFonts w:ascii="メイリオ" w:eastAsia="メイリオ" w:hAnsi="メイリオ" w:hint="eastAsia"/>
          <w:sz w:val="24"/>
          <w:szCs w:val="24"/>
        </w:rPr>
        <w:t>－１．対策を</w:t>
      </w:r>
      <w:r w:rsidR="00604E07" w:rsidRPr="001A13C9">
        <w:rPr>
          <w:rFonts w:ascii="メイリオ" w:eastAsia="メイリオ" w:hAnsi="メイリオ" w:hint="eastAsia"/>
          <w:sz w:val="24"/>
          <w:szCs w:val="24"/>
        </w:rPr>
        <w:t>実施</w:t>
      </w:r>
      <w:r w:rsidR="009B2173" w:rsidRPr="001A13C9">
        <w:rPr>
          <w:rFonts w:ascii="メイリオ" w:eastAsia="メイリオ" w:hAnsi="メイリオ" w:hint="eastAsia"/>
          <w:sz w:val="24"/>
          <w:szCs w:val="24"/>
        </w:rPr>
        <w:t>する（</w:t>
      </w:r>
      <w:r w:rsidR="00604E07" w:rsidRPr="001A13C9">
        <w:rPr>
          <w:rFonts w:ascii="メイリオ" w:eastAsia="メイリオ" w:hAnsi="メイリオ" w:hint="eastAsia"/>
          <w:sz w:val="24"/>
          <w:szCs w:val="24"/>
        </w:rPr>
        <w:t>した</w:t>
      </w:r>
      <w:r w:rsidR="009B2173" w:rsidRPr="001A13C9">
        <w:rPr>
          <w:rFonts w:ascii="メイリオ" w:eastAsia="メイリオ" w:hAnsi="メイリオ" w:hint="eastAsia"/>
          <w:sz w:val="24"/>
          <w:szCs w:val="24"/>
        </w:rPr>
        <w:t>）</w:t>
      </w:r>
      <w:r w:rsidR="00604E07" w:rsidRPr="001A13C9">
        <w:rPr>
          <w:rFonts w:ascii="メイリオ" w:eastAsia="メイリオ" w:hAnsi="メイリオ" w:hint="eastAsia"/>
          <w:sz w:val="24"/>
          <w:szCs w:val="24"/>
        </w:rPr>
        <w:t>理由</w:t>
      </w:r>
      <w:r w:rsidR="00B81E0A" w:rsidRPr="001A13C9">
        <w:rPr>
          <w:rFonts w:ascii="メイリオ" w:eastAsia="メイリオ" w:hAnsi="メイリオ" w:hint="eastAsia"/>
          <w:sz w:val="24"/>
          <w:szCs w:val="24"/>
        </w:rPr>
        <w:t>を教えてください。</w:t>
      </w:r>
    </w:p>
    <w:p w14:paraId="5A385F79" w14:textId="0E49258F" w:rsidR="00CA5628" w:rsidRPr="001A13C9" w:rsidRDefault="00604E07" w:rsidP="00D75B2E">
      <w:pPr>
        <w:pStyle w:val="a9"/>
        <w:numPr>
          <w:ilvl w:val="0"/>
          <w:numId w:val="6"/>
        </w:numPr>
        <w:adjustRightInd w:val="0"/>
        <w:snapToGrid w:val="0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  <w:r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過去の地震等から液状化の不安があったため</w:t>
      </w:r>
    </w:p>
    <w:p w14:paraId="3AF43C77" w14:textId="7F2AA895" w:rsidR="00604E07" w:rsidRPr="001A13C9" w:rsidRDefault="006F4CB8" w:rsidP="00D75B2E">
      <w:pPr>
        <w:pStyle w:val="a9"/>
        <w:numPr>
          <w:ilvl w:val="0"/>
          <w:numId w:val="6"/>
        </w:numPr>
        <w:adjustRightInd w:val="0"/>
        <w:snapToGrid w:val="0"/>
        <w:ind w:leftChars="200" w:left="660" w:hangingChars="100" w:hanging="240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  <w:r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 </w:t>
      </w:r>
      <w:r w:rsidR="009B2173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工事の</w:t>
      </w:r>
      <w:r w:rsidR="002A7E9C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補助があったため（葛飾区）</w:t>
      </w:r>
    </w:p>
    <w:p w14:paraId="51AB6B59" w14:textId="70B60AF9" w:rsidR="002A7E9C" w:rsidRPr="001A13C9" w:rsidRDefault="002A7E9C" w:rsidP="00D75B2E">
      <w:pPr>
        <w:pStyle w:val="a9"/>
        <w:numPr>
          <w:ilvl w:val="0"/>
          <w:numId w:val="6"/>
        </w:numPr>
        <w:adjustRightInd w:val="0"/>
        <w:snapToGrid w:val="0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  <w:r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建築士、施工者または仲介業者などから</w:t>
      </w:r>
      <w:r w:rsidR="00CF4536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対策を勧められたため</w:t>
      </w:r>
    </w:p>
    <w:p w14:paraId="26FBD462" w14:textId="40081418" w:rsidR="00B81E0A" w:rsidRDefault="001A13C9" w:rsidP="005B78EF">
      <w:pPr>
        <w:adjustRightInd w:val="0"/>
        <w:snapToGrid w:val="0"/>
        <w:ind w:firstLineChars="177" w:firstLine="425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  <w:r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④</w:t>
      </w:r>
      <w:r w:rsidR="002A7E9C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その他（　　　　　　　　</w:t>
      </w:r>
      <w:r w:rsidR="00A705CC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　　　　　　　　　</w:t>
      </w:r>
      <w:r w:rsidR="002A7E9C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　　　　　　　　　　　　）</w:t>
      </w:r>
    </w:p>
    <w:p w14:paraId="3B21B75F" w14:textId="2D1555C8" w:rsidR="006F4CB8" w:rsidRPr="001A13C9" w:rsidRDefault="006F4CB8" w:rsidP="006F4CB8">
      <w:pPr>
        <w:pStyle w:val="2"/>
        <w:snapToGrid w:val="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６</w:t>
      </w:r>
      <w:r w:rsidRPr="001A13C9">
        <w:rPr>
          <w:rFonts w:ascii="メイリオ" w:eastAsia="メイリオ" w:hAnsi="メイリオ" w:hint="eastAsia"/>
          <w:sz w:val="24"/>
          <w:szCs w:val="24"/>
        </w:rPr>
        <w:t>－</w:t>
      </w:r>
      <w:r>
        <w:rPr>
          <w:rFonts w:ascii="メイリオ" w:eastAsia="メイリオ" w:hAnsi="メイリオ" w:hint="eastAsia"/>
          <w:sz w:val="24"/>
          <w:szCs w:val="24"/>
        </w:rPr>
        <w:t>２</w:t>
      </w:r>
      <w:r w:rsidRPr="001A13C9">
        <w:rPr>
          <w:rFonts w:ascii="メイリオ" w:eastAsia="メイリオ" w:hAnsi="メイリオ" w:hint="eastAsia"/>
          <w:sz w:val="24"/>
          <w:szCs w:val="24"/>
        </w:rPr>
        <w:t>．</w:t>
      </w:r>
      <w:r>
        <w:rPr>
          <w:rFonts w:ascii="メイリオ" w:eastAsia="メイリオ" w:hAnsi="メイリオ" w:hint="eastAsia"/>
          <w:sz w:val="24"/>
          <w:szCs w:val="24"/>
        </w:rPr>
        <w:t>液状化対策工事の補助制度があれば活用したいですか？</w:t>
      </w:r>
      <w:r w:rsidRPr="001A13C9">
        <w:rPr>
          <w:rFonts w:ascii="メイリオ" w:eastAsia="メイリオ" w:hAnsi="メイリオ"/>
          <w:sz w:val="24"/>
          <w:szCs w:val="24"/>
        </w:rPr>
        <w:t xml:space="preserve"> </w:t>
      </w:r>
    </w:p>
    <w:p w14:paraId="25C63606" w14:textId="355F22D0" w:rsidR="006F4CB8" w:rsidRDefault="006F4CB8" w:rsidP="006F4CB8">
      <w:pPr>
        <w:pStyle w:val="a9"/>
        <w:numPr>
          <w:ilvl w:val="0"/>
          <w:numId w:val="16"/>
        </w:numPr>
        <w:adjustRightInd w:val="0"/>
        <w:snapToGrid w:val="0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  <w:r>
        <w:rPr>
          <w:rFonts w:ascii="メイリオ" w:eastAsia="メイリオ" w:hAnsi="メイリオ" w:hint="eastAsia"/>
          <w:color w:val="000000" w:themeColor="text1"/>
          <w:sz w:val="24"/>
          <w:szCs w:val="24"/>
        </w:rPr>
        <w:t>ぜひ活用したい</w:t>
      </w:r>
    </w:p>
    <w:p w14:paraId="4C28D575" w14:textId="60F16057" w:rsidR="006F4CB8" w:rsidRDefault="006F4CB8" w:rsidP="006F4CB8">
      <w:pPr>
        <w:pStyle w:val="a9"/>
        <w:numPr>
          <w:ilvl w:val="0"/>
          <w:numId w:val="16"/>
        </w:numPr>
        <w:adjustRightInd w:val="0"/>
        <w:snapToGrid w:val="0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  <w:r>
        <w:rPr>
          <w:rFonts w:ascii="メイリオ" w:eastAsia="メイリオ" w:hAnsi="メイリオ" w:hint="eastAsia"/>
          <w:color w:val="000000" w:themeColor="text1"/>
          <w:sz w:val="24"/>
          <w:szCs w:val="24"/>
        </w:rPr>
        <w:t>制度を見て、活用を前向きに検討したい</w:t>
      </w:r>
    </w:p>
    <w:p w14:paraId="7F8CD257" w14:textId="19C60F06" w:rsidR="006F4CB8" w:rsidRDefault="006F4CB8" w:rsidP="006F4CB8">
      <w:pPr>
        <w:pStyle w:val="a9"/>
        <w:numPr>
          <w:ilvl w:val="0"/>
          <w:numId w:val="16"/>
        </w:numPr>
        <w:adjustRightInd w:val="0"/>
        <w:snapToGrid w:val="0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  <w:r>
        <w:rPr>
          <w:rFonts w:ascii="メイリオ" w:eastAsia="メイリオ" w:hAnsi="メイリオ" w:hint="eastAsia"/>
          <w:color w:val="000000" w:themeColor="text1"/>
          <w:sz w:val="24"/>
          <w:szCs w:val="24"/>
        </w:rPr>
        <w:t>活用したいとは思わない</w:t>
      </w:r>
    </w:p>
    <w:p w14:paraId="03DAC17C" w14:textId="77777777" w:rsidR="00A705CC" w:rsidRDefault="00A705CC" w:rsidP="00A705CC"/>
    <w:p w14:paraId="1A72ADD2" w14:textId="513B8A88" w:rsidR="00B81E0A" w:rsidRPr="001A13C9" w:rsidRDefault="005B78EF" w:rsidP="00D75B2E">
      <w:pPr>
        <w:pStyle w:val="1"/>
        <w:snapToGrid w:val="0"/>
        <w:spacing w:before="0" w:after="0"/>
        <w:rPr>
          <w:rFonts w:ascii="メイリオ" w:eastAsia="メイリオ" w:hAnsi="メイリオ"/>
          <w:b/>
          <w:bCs/>
          <w:sz w:val="24"/>
          <w:szCs w:val="24"/>
          <w:bdr w:val="single" w:sz="4" w:space="0" w:color="auto"/>
        </w:rPr>
      </w:pPr>
      <w:r>
        <w:rPr>
          <w:rFonts w:ascii="メイリオ" w:eastAsia="メイリオ" w:hAnsi="メイリオ" w:hint="eastAsia"/>
          <w:b/>
          <w:bCs/>
          <w:sz w:val="24"/>
          <w:szCs w:val="24"/>
          <w:bdr w:val="single" w:sz="4" w:space="0" w:color="auto"/>
        </w:rPr>
        <w:t>7</w:t>
      </w:r>
      <w:r w:rsidR="00CF4536" w:rsidRPr="001A13C9">
        <w:rPr>
          <w:rFonts w:ascii="メイリオ" w:eastAsia="メイリオ" w:hAnsi="メイリオ" w:hint="eastAsia"/>
          <w:b/>
          <w:bCs/>
          <w:sz w:val="24"/>
          <w:szCs w:val="24"/>
          <w:bdr w:val="single" w:sz="4" w:space="0" w:color="auto"/>
        </w:rPr>
        <w:t>．</w:t>
      </w:r>
      <w:r w:rsidR="00DD5EC8" w:rsidRPr="001A13C9">
        <w:rPr>
          <w:rFonts w:ascii="メイリオ" w:eastAsia="メイリオ" w:hAnsi="メイリオ" w:hint="eastAsia"/>
          <w:b/>
          <w:bCs/>
          <w:sz w:val="24"/>
          <w:szCs w:val="24"/>
          <w:bdr w:val="single" w:sz="4" w:space="0" w:color="auto"/>
        </w:rPr>
        <w:t>質問</w:t>
      </w:r>
      <w:r w:rsidR="003E11AA">
        <w:rPr>
          <w:rFonts w:ascii="メイリオ" w:eastAsia="メイリオ" w:hAnsi="メイリオ" w:hint="eastAsia"/>
          <w:b/>
          <w:bCs/>
          <w:sz w:val="24"/>
          <w:szCs w:val="24"/>
          <w:bdr w:val="single" w:sz="4" w:space="0" w:color="auto"/>
        </w:rPr>
        <w:t>５</w:t>
      </w:r>
      <w:r w:rsidR="00DD5EC8" w:rsidRPr="001A13C9">
        <w:rPr>
          <w:rFonts w:ascii="メイリオ" w:eastAsia="メイリオ" w:hAnsi="メイリオ" w:hint="eastAsia"/>
          <w:b/>
          <w:bCs/>
          <w:sz w:val="24"/>
          <w:szCs w:val="24"/>
          <w:bdr w:val="single" w:sz="4" w:space="0" w:color="auto"/>
        </w:rPr>
        <w:t>で</w:t>
      </w:r>
      <w:r w:rsidR="002A7E9C" w:rsidRPr="001A13C9">
        <w:rPr>
          <w:rFonts w:ascii="メイリオ" w:eastAsia="メイリオ" w:hAnsi="メイリオ" w:hint="eastAsia"/>
          <w:b/>
          <w:bCs/>
          <w:sz w:val="24"/>
          <w:szCs w:val="24"/>
          <w:bdr w:val="single" w:sz="4" w:space="0" w:color="auto"/>
        </w:rPr>
        <w:t>②</w:t>
      </w:r>
      <w:r w:rsidR="00DD5EC8" w:rsidRPr="001A13C9">
        <w:rPr>
          <w:rFonts w:ascii="メイリオ" w:eastAsia="メイリオ" w:hAnsi="メイリオ" w:hint="eastAsia"/>
          <w:b/>
          <w:bCs/>
          <w:sz w:val="24"/>
          <w:szCs w:val="24"/>
          <w:bdr w:val="single" w:sz="4" w:space="0" w:color="auto"/>
        </w:rPr>
        <w:t>と回答した方にお聞きします</w:t>
      </w:r>
      <w:r w:rsidR="009B2173" w:rsidRPr="001A13C9">
        <w:rPr>
          <w:rFonts w:ascii="メイリオ" w:eastAsia="メイリオ" w:hAnsi="メイリオ" w:hint="eastAsia"/>
          <w:b/>
          <w:bCs/>
          <w:sz w:val="24"/>
          <w:szCs w:val="24"/>
          <w:bdr w:val="single" w:sz="4" w:space="0" w:color="auto"/>
        </w:rPr>
        <w:t>。</w:t>
      </w:r>
    </w:p>
    <w:p w14:paraId="614C25ED" w14:textId="11E1FD1D" w:rsidR="00DD5EC8" w:rsidRPr="001A13C9" w:rsidRDefault="005B78EF" w:rsidP="00D75B2E">
      <w:pPr>
        <w:pStyle w:val="2"/>
        <w:snapToGrid w:val="0"/>
        <w:ind w:firstLineChars="100" w:firstLine="24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7</w:t>
      </w:r>
      <w:r w:rsidR="00B81E0A" w:rsidRPr="001A13C9">
        <w:rPr>
          <w:rFonts w:ascii="メイリオ" w:eastAsia="メイリオ" w:hAnsi="メイリオ" w:hint="eastAsia"/>
          <w:sz w:val="24"/>
          <w:szCs w:val="24"/>
        </w:rPr>
        <w:t>－１</w:t>
      </w:r>
      <w:r w:rsidR="00C07A6B" w:rsidRPr="001A13C9">
        <w:rPr>
          <w:rFonts w:ascii="メイリオ" w:eastAsia="メイリオ" w:hAnsi="メイリオ" w:hint="eastAsia"/>
          <w:sz w:val="24"/>
          <w:szCs w:val="24"/>
        </w:rPr>
        <w:t>．</w:t>
      </w:r>
      <w:r w:rsidR="00DD5EC8" w:rsidRPr="001A13C9">
        <w:rPr>
          <w:rFonts w:ascii="メイリオ" w:eastAsia="メイリオ" w:hAnsi="メイリオ" w:hint="eastAsia"/>
          <w:sz w:val="24"/>
          <w:szCs w:val="24"/>
        </w:rPr>
        <w:t>対策を実施しな</w:t>
      </w:r>
      <w:r w:rsidR="00B81E0A" w:rsidRPr="001A13C9">
        <w:rPr>
          <w:rFonts w:ascii="メイリオ" w:eastAsia="メイリオ" w:hAnsi="メイリオ" w:hint="eastAsia"/>
          <w:sz w:val="24"/>
          <w:szCs w:val="24"/>
        </w:rPr>
        <w:t>い理由について教えてください。</w:t>
      </w:r>
    </w:p>
    <w:p w14:paraId="5E198804" w14:textId="464915F0" w:rsidR="00D95B87" w:rsidRPr="001A13C9" w:rsidRDefault="001A13C9" w:rsidP="00D75B2E">
      <w:pPr>
        <w:adjustRightInd w:val="0"/>
        <w:snapToGrid w:val="0"/>
        <w:ind w:leftChars="200" w:left="660" w:hangingChars="100" w:hanging="240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  <w:r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①</w:t>
      </w:r>
      <w:r w:rsidR="006F4CB8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 対策工事</w:t>
      </w:r>
      <w:r w:rsidR="00D95B87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費用が高額だったため</w:t>
      </w:r>
    </w:p>
    <w:p w14:paraId="02A2DFFA" w14:textId="2CD30F19" w:rsidR="00D95B87" w:rsidRDefault="001A13C9" w:rsidP="00D75B2E">
      <w:pPr>
        <w:adjustRightInd w:val="0"/>
        <w:snapToGrid w:val="0"/>
        <w:ind w:leftChars="200" w:left="660" w:hangingChars="100" w:hanging="240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  <w:r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②</w:t>
      </w:r>
      <w:r w:rsidR="006F4CB8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 </w:t>
      </w:r>
      <w:r w:rsidR="00D95B87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工期の制約があったため</w:t>
      </w:r>
    </w:p>
    <w:p w14:paraId="6397E392" w14:textId="458DD54D" w:rsidR="006F4CB8" w:rsidRPr="001A13C9" w:rsidRDefault="006F4CB8" w:rsidP="00D75B2E">
      <w:pPr>
        <w:adjustRightInd w:val="0"/>
        <w:snapToGrid w:val="0"/>
        <w:ind w:leftChars="200" w:left="660" w:hangingChars="100" w:hanging="240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  <w:r>
        <w:rPr>
          <w:rFonts w:ascii="メイリオ" w:eastAsia="メイリオ" w:hAnsi="メイリオ" w:hint="eastAsia"/>
          <w:color w:val="000000" w:themeColor="text1"/>
          <w:sz w:val="24"/>
          <w:szCs w:val="24"/>
        </w:rPr>
        <w:t>③ 採用できる工法が無かったため</w:t>
      </w:r>
    </w:p>
    <w:p w14:paraId="0170BDBD" w14:textId="2AD5473B" w:rsidR="00604E07" w:rsidRDefault="006F4CB8" w:rsidP="00D75B2E">
      <w:pPr>
        <w:adjustRightInd w:val="0"/>
        <w:snapToGrid w:val="0"/>
        <w:ind w:leftChars="200" w:left="660" w:hangingChars="100" w:hanging="240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  <w:r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④ </w:t>
      </w:r>
      <w:r w:rsidR="00CF4536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被災後に</w:t>
      </w:r>
      <w:r w:rsidR="00232584">
        <w:rPr>
          <w:rFonts w:ascii="メイリオ" w:eastAsia="メイリオ" w:hAnsi="メイリオ" w:hint="eastAsia"/>
          <w:color w:val="000000" w:themeColor="text1"/>
          <w:sz w:val="24"/>
          <w:szCs w:val="24"/>
        </w:rPr>
        <w:t>地震</w:t>
      </w:r>
      <w:r w:rsidR="00604E07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保険</w:t>
      </w:r>
      <w:r w:rsidR="00CF4536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等</w:t>
      </w:r>
      <w:r w:rsidR="002A7E9C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で対応</w:t>
      </w:r>
      <w:r>
        <w:rPr>
          <w:rFonts w:ascii="メイリオ" w:eastAsia="メイリオ" w:hAnsi="メイリオ" w:hint="eastAsia"/>
          <w:color w:val="000000" w:themeColor="text1"/>
          <w:sz w:val="24"/>
          <w:szCs w:val="24"/>
        </w:rPr>
        <w:t>できると考える</w:t>
      </w:r>
      <w:r w:rsidR="002A7E9C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ため</w:t>
      </w:r>
    </w:p>
    <w:p w14:paraId="24B40824" w14:textId="007D580D" w:rsidR="006F4CB8" w:rsidRPr="001A13C9" w:rsidRDefault="006F4CB8" w:rsidP="00D75B2E">
      <w:pPr>
        <w:adjustRightInd w:val="0"/>
        <w:snapToGrid w:val="0"/>
        <w:ind w:leftChars="200" w:left="660" w:hangingChars="100" w:hanging="240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  <w:r>
        <w:rPr>
          <w:rFonts w:ascii="メイリオ" w:eastAsia="メイリオ" w:hAnsi="メイリオ" w:hint="eastAsia"/>
          <w:color w:val="000000" w:themeColor="text1"/>
          <w:sz w:val="24"/>
          <w:szCs w:val="24"/>
        </w:rPr>
        <w:t>⑤ 判定調査の結果、不要と判断できたため</w:t>
      </w:r>
    </w:p>
    <w:p w14:paraId="495013CA" w14:textId="531A6917" w:rsidR="00D95B87" w:rsidRPr="001A13C9" w:rsidRDefault="006F4CB8" w:rsidP="00715C82">
      <w:pPr>
        <w:adjustRightInd w:val="0"/>
        <w:snapToGrid w:val="0"/>
        <w:ind w:firstLineChars="177" w:firstLine="425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  <w:r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⑥ </w:t>
      </w:r>
      <w:r w:rsidR="00CC5604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その他（　　　　　　　　　　　　　）</w:t>
      </w:r>
    </w:p>
    <w:p w14:paraId="50E8404A" w14:textId="65DF1C34" w:rsidR="00604E07" w:rsidRPr="001A13C9" w:rsidRDefault="005B78EF" w:rsidP="005B78EF">
      <w:pPr>
        <w:pStyle w:val="2"/>
        <w:snapToGrid w:val="0"/>
        <w:ind w:leftChars="100" w:left="450" w:hangingChars="100" w:hanging="24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7</w:t>
      </w:r>
      <w:r w:rsidR="00C07A6B" w:rsidRPr="001A13C9">
        <w:rPr>
          <w:rFonts w:ascii="メイリオ" w:eastAsia="メイリオ" w:hAnsi="メイリオ" w:hint="eastAsia"/>
          <w:sz w:val="24"/>
          <w:szCs w:val="24"/>
        </w:rPr>
        <w:t>－２</w:t>
      </w:r>
      <w:r w:rsidR="00CF4536" w:rsidRPr="001A13C9">
        <w:rPr>
          <w:rFonts w:ascii="メイリオ" w:eastAsia="メイリオ" w:hAnsi="メイリオ" w:hint="eastAsia"/>
          <w:sz w:val="24"/>
          <w:szCs w:val="24"/>
        </w:rPr>
        <w:t>．</w:t>
      </w:r>
      <w:r w:rsidR="00604E07" w:rsidRPr="001A13C9">
        <w:rPr>
          <w:rFonts w:ascii="メイリオ" w:eastAsia="メイリオ" w:hAnsi="メイリオ" w:hint="eastAsia"/>
          <w:sz w:val="24"/>
          <w:szCs w:val="24"/>
        </w:rPr>
        <w:t>対策工事についても補助制度があれば</w:t>
      </w:r>
      <w:r w:rsidR="00D75B2E" w:rsidRPr="001A13C9">
        <w:rPr>
          <w:rFonts w:ascii="メイリオ" w:eastAsia="メイリオ" w:hAnsi="メイリオ" w:hint="eastAsia"/>
          <w:sz w:val="24"/>
          <w:szCs w:val="24"/>
        </w:rPr>
        <w:t>、</w:t>
      </w:r>
      <w:r w:rsidR="00232584">
        <w:rPr>
          <w:rFonts w:ascii="メイリオ" w:eastAsia="メイリオ" w:hAnsi="メイリオ" w:hint="eastAsia"/>
          <w:sz w:val="24"/>
          <w:szCs w:val="24"/>
        </w:rPr>
        <w:t>実施を検討しますか</w:t>
      </w:r>
      <w:r w:rsidR="00715C82">
        <w:rPr>
          <w:rFonts w:ascii="メイリオ" w:eastAsia="メイリオ" w:hAnsi="メイリオ" w:hint="eastAsia"/>
          <w:sz w:val="24"/>
          <w:szCs w:val="24"/>
        </w:rPr>
        <w:t>？</w:t>
      </w:r>
    </w:p>
    <w:p w14:paraId="5291CAD1" w14:textId="3B49EF60" w:rsidR="00232584" w:rsidRDefault="001A13C9" w:rsidP="001A13C9">
      <w:pPr>
        <w:adjustRightInd w:val="0"/>
        <w:snapToGrid w:val="0"/>
        <w:ind w:firstLineChars="200" w:firstLine="480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  <w:r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①</w:t>
      </w:r>
      <w:r w:rsidR="00232584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 対策工事費の全額を補助してもらえれば対策を検討する</w:t>
      </w:r>
    </w:p>
    <w:p w14:paraId="44E2193D" w14:textId="38328004" w:rsidR="00604E07" w:rsidRPr="001A13C9" w:rsidRDefault="00232584" w:rsidP="001A13C9">
      <w:pPr>
        <w:adjustRightInd w:val="0"/>
        <w:snapToGrid w:val="0"/>
        <w:ind w:firstLineChars="200" w:firstLine="480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  <w:r>
        <w:rPr>
          <w:rFonts w:ascii="メイリオ" w:eastAsia="メイリオ" w:hAnsi="メイリオ" w:hint="eastAsia"/>
          <w:color w:val="000000" w:themeColor="text1"/>
          <w:sz w:val="24"/>
          <w:szCs w:val="24"/>
        </w:rPr>
        <w:t>② 対策工事費の半額程度を補助してもらえれば対策を検討する</w:t>
      </w:r>
      <w:r w:rsidR="00604E07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　　</w:t>
      </w:r>
    </w:p>
    <w:p w14:paraId="6AA3D0C1" w14:textId="1DCD9CAC" w:rsidR="00D75B2E" w:rsidRDefault="00811625" w:rsidP="003E11AA">
      <w:pPr>
        <w:adjustRightInd w:val="0"/>
        <w:snapToGrid w:val="0"/>
        <w:ind w:firstLineChars="200" w:firstLine="480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  <w:r>
        <w:rPr>
          <w:rFonts w:ascii="メイリオ" w:eastAsia="メイリオ" w:hAnsi="メイリオ" w:hint="eastAsia"/>
          <w:color w:val="000000" w:themeColor="text1"/>
          <w:sz w:val="24"/>
          <w:szCs w:val="24"/>
        </w:rPr>
        <w:t>③</w:t>
      </w:r>
      <w:r w:rsidR="001175CE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 </w:t>
      </w:r>
      <w:r w:rsidR="00604E07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いいえ　</w:t>
      </w:r>
      <w:r w:rsidR="003E11AA">
        <w:rPr>
          <w:rFonts w:ascii="メイリオ" w:eastAsia="メイリオ" w:hAnsi="メイリオ" w:hint="eastAsia"/>
          <w:color w:val="000000" w:themeColor="text1"/>
          <w:sz w:val="24"/>
          <w:szCs w:val="24"/>
        </w:rPr>
        <w:t xml:space="preserve">　※いいえを選択した方は</w:t>
      </w:r>
      <w:r w:rsidR="00604E07" w:rsidRPr="001A13C9">
        <w:rPr>
          <w:rFonts w:ascii="メイリオ" w:eastAsia="メイリオ" w:hAnsi="メイリオ" w:hint="eastAsia"/>
          <w:color w:val="000000" w:themeColor="text1"/>
          <w:sz w:val="24"/>
          <w:szCs w:val="24"/>
        </w:rPr>
        <w:t>理由</w:t>
      </w:r>
      <w:r w:rsidR="003E11AA">
        <w:rPr>
          <w:rFonts w:ascii="メイリオ" w:eastAsia="メイリオ" w:hAnsi="メイリオ" w:hint="eastAsia"/>
          <w:color w:val="000000" w:themeColor="text1"/>
          <w:sz w:val="24"/>
          <w:szCs w:val="24"/>
        </w:rPr>
        <w:t>を教えてください。</w:t>
      </w:r>
    </w:p>
    <w:p w14:paraId="2BF7FD2B" w14:textId="02F260C1" w:rsidR="003E11AA" w:rsidRDefault="00232584" w:rsidP="003E11AA">
      <w:pPr>
        <w:adjustRightInd w:val="0"/>
        <w:snapToGrid w:val="0"/>
        <w:ind w:firstLineChars="200" w:firstLine="480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  <w:r>
        <w:rPr>
          <w:rFonts w:ascii="メイリオ" w:eastAsia="メイリオ" w:hAnsi="メイリオ" w:hint="eastAsia"/>
          <w:color w:val="000000" w:themeColor="text1"/>
          <w:sz w:val="24"/>
          <w:szCs w:val="24"/>
        </w:rPr>
        <w:t>（理由：　　　　　　　　　　　　　　　　　　　　　　　　）</w:t>
      </w:r>
    </w:p>
    <w:p w14:paraId="507BA368" w14:textId="77777777" w:rsidR="00C07A6B" w:rsidRPr="001A13C9" w:rsidRDefault="00C07A6B" w:rsidP="00D75B2E">
      <w:pPr>
        <w:adjustRightInd w:val="0"/>
        <w:snapToGrid w:val="0"/>
        <w:ind w:firstLineChars="200" w:firstLine="480"/>
        <w:jc w:val="left"/>
        <w:rPr>
          <w:rFonts w:ascii="メイリオ" w:eastAsia="メイリオ" w:hAnsi="メイリオ"/>
          <w:color w:val="000000" w:themeColor="text1"/>
          <w:sz w:val="24"/>
          <w:szCs w:val="24"/>
        </w:rPr>
      </w:pPr>
    </w:p>
    <w:p w14:paraId="3CEAEB80" w14:textId="02C86DF2" w:rsidR="00604E07" w:rsidRDefault="00A705CC" w:rsidP="00D75B2E">
      <w:pPr>
        <w:pStyle w:val="1"/>
        <w:snapToGrid w:val="0"/>
        <w:spacing w:before="0" w:after="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2E9410" wp14:editId="33E50884">
                <wp:simplePos x="0" y="0"/>
                <wp:positionH relativeFrom="column">
                  <wp:posOffset>-10093</wp:posOffset>
                </wp:positionH>
                <wp:positionV relativeFrom="paragraph">
                  <wp:posOffset>264093</wp:posOffset>
                </wp:positionV>
                <wp:extent cx="5907505" cy="974558"/>
                <wp:effectExtent l="0" t="0" r="17145" b="16510"/>
                <wp:wrapNone/>
                <wp:docPr id="1115859648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7505" cy="974558"/>
                        </a:xfrm>
                        <a:prstGeom prst="bracketPair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46CD47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-.8pt;margin-top:20.8pt;width:465.15pt;height:76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" strokecolor="black [3213]">
                <v:stroke joinstyle="miter"/>
              </v:shape>
            </w:pict>
          </mc:Fallback>
        </mc:AlternateContent>
      </w:r>
      <w:r w:rsidR="005B78EF">
        <w:rPr>
          <w:rFonts w:ascii="メイリオ" w:eastAsia="メイリオ" w:hAnsi="メイリオ" w:hint="eastAsia"/>
          <w:sz w:val="24"/>
          <w:szCs w:val="24"/>
        </w:rPr>
        <w:t>8</w:t>
      </w:r>
      <w:r w:rsidR="00CF4536" w:rsidRPr="001A13C9">
        <w:rPr>
          <w:rFonts w:ascii="メイリオ" w:eastAsia="メイリオ" w:hAnsi="メイリオ" w:hint="eastAsia"/>
          <w:sz w:val="24"/>
          <w:szCs w:val="24"/>
        </w:rPr>
        <w:t>．</w:t>
      </w:r>
      <w:r w:rsidR="00604E07" w:rsidRPr="001A13C9">
        <w:rPr>
          <w:rFonts w:ascii="メイリオ" w:eastAsia="メイリオ" w:hAnsi="メイリオ" w:hint="eastAsia"/>
          <w:sz w:val="24"/>
          <w:szCs w:val="24"/>
        </w:rPr>
        <w:t>その他液状化対策について自治体への要望を記載してください。</w:t>
      </w:r>
    </w:p>
    <w:p w14:paraId="4CC9C804" w14:textId="77777777" w:rsidR="005B78EF" w:rsidRDefault="005B78EF" w:rsidP="00B51A08">
      <w:pPr>
        <w:spacing w:line="320" w:lineRule="exact"/>
      </w:pPr>
    </w:p>
    <w:p w14:paraId="33E748D7" w14:textId="77777777" w:rsidR="00C37629" w:rsidRDefault="00C37629" w:rsidP="00B51A08">
      <w:pPr>
        <w:spacing w:line="320" w:lineRule="exact"/>
      </w:pPr>
    </w:p>
    <w:p w14:paraId="0AF5DFF5" w14:textId="77777777" w:rsidR="00A705CC" w:rsidRDefault="00A705CC" w:rsidP="00B51A08">
      <w:pPr>
        <w:spacing w:line="320" w:lineRule="exact"/>
      </w:pPr>
    </w:p>
    <w:p w14:paraId="69BE16EF" w14:textId="77777777" w:rsidR="005B78EF" w:rsidRDefault="005B78EF" w:rsidP="00B51A08">
      <w:pPr>
        <w:spacing w:line="320" w:lineRule="exact"/>
      </w:pPr>
    </w:p>
    <w:p w14:paraId="513B6A76" w14:textId="58B9EF36" w:rsidR="005B78EF" w:rsidRPr="005B78EF" w:rsidRDefault="005B78EF" w:rsidP="005B78EF">
      <w:pPr>
        <w:jc w:val="right"/>
        <w:rPr>
          <w:rFonts w:ascii="メイリオ" w:eastAsia="メイリオ" w:hAnsi="メイリオ" w:cstheme="majorBidi"/>
          <w:color w:val="000000" w:themeColor="text1"/>
          <w:sz w:val="24"/>
          <w:szCs w:val="24"/>
        </w:rPr>
      </w:pPr>
      <w:r w:rsidRPr="005B78EF">
        <w:rPr>
          <w:rFonts w:ascii="メイリオ" w:eastAsia="メイリオ" w:hAnsi="メイリオ" w:cstheme="majorBidi" w:hint="eastAsia"/>
          <w:color w:val="000000" w:themeColor="text1"/>
          <w:sz w:val="24"/>
          <w:szCs w:val="24"/>
        </w:rPr>
        <w:t>ご協力ありがとうございました。</w:t>
      </w:r>
    </w:p>
    <w:sectPr w:rsidR="005B78EF" w:rsidRPr="005B78EF" w:rsidSect="00B51A08">
      <w:footerReference w:type="default" r:id="rId8"/>
      <w:pgSz w:w="11906" w:h="16838"/>
      <w:pgMar w:top="709" w:right="1418" w:bottom="1134" w:left="1418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02839" w14:textId="77777777" w:rsidR="003946FD" w:rsidRDefault="003946FD" w:rsidP="00232584">
      <w:r>
        <w:separator/>
      </w:r>
    </w:p>
  </w:endnote>
  <w:endnote w:type="continuationSeparator" w:id="0">
    <w:p w14:paraId="6D836671" w14:textId="77777777" w:rsidR="003946FD" w:rsidRDefault="003946FD" w:rsidP="00232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2509411"/>
      <w:docPartObj>
        <w:docPartGallery w:val="Page Numbers (Bottom of Page)"/>
        <w:docPartUnique/>
      </w:docPartObj>
    </w:sdtPr>
    <w:sdtEndPr/>
    <w:sdtContent>
      <w:p w14:paraId="000EBE22" w14:textId="1E68B2DF" w:rsidR="00A705CC" w:rsidRDefault="00A705C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6C0A53A1" w14:textId="77777777" w:rsidR="00A705CC" w:rsidRDefault="00A705C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A8B05" w14:textId="77777777" w:rsidR="003946FD" w:rsidRDefault="003946FD" w:rsidP="00232584">
      <w:r>
        <w:separator/>
      </w:r>
    </w:p>
  </w:footnote>
  <w:footnote w:type="continuationSeparator" w:id="0">
    <w:p w14:paraId="603A7EAA" w14:textId="77777777" w:rsidR="003946FD" w:rsidRDefault="003946FD" w:rsidP="002325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53C"/>
    <w:multiLevelType w:val="hybridMultilevel"/>
    <w:tmpl w:val="208C23DC"/>
    <w:lvl w:ilvl="0" w:tplc="610EC01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" w15:restartNumberingAfterBreak="0">
    <w:nsid w:val="00D060B6"/>
    <w:multiLevelType w:val="hybridMultilevel"/>
    <w:tmpl w:val="5E984FC2"/>
    <w:lvl w:ilvl="0" w:tplc="3F4EEB02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2" w15:restartNumberingAfterBreak="0">
    <w:nsid w:val="048750F2"/>
    <w:multiLevelType w:val="hybridMultilevel"/>
    <w:tmpl w:val="99D28C18"/>
    <w:lvl w:ilvl="0" w:tplc="6AC47A0C">
      <w:start w:val="2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3" w15:restartNumberingAfterBreak="0">
    <w:nsid w:val="0E6146B6"/>
    <w:multiLevelType w:val="hybridMultilevel"/>
    <w:tmpl w:val="6202460E"/>
    <w:lvl w:ilvl="0" w:tplc="8B3AAFD8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4" w15:restartNumberingAfterBreak="0">
    <w:nsid w:val="0FB5401E"/>
    <w:multiLevelType w:val="hybridMultilevel"/>
    <w:tmpl w:val="553682C2"/>
    <w:lvl w:ilvl="0" w:tplc="F4BEB5C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5" w15:restartNumberingAfterBreak="0">
    <w:nsid w:val="12AF0035"/>
    <w:multiLevelType w:val="hybridMultilevel"/>
    <w:tmpl w:val="0AACB27C"/>
    <w:lvl w:ilvl="0" w:tplc="7130A03E">
      <w:start w:val="2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6" w15:restartNumberingAfterBreak="0">
    <w:nsid w:val="35E41749"/>
    <w:multiLevelType w:val="hybridMultilevel"/>
    <w:tmpl w:val="D10AE1A6"/>
    <w:lvl w:ilvl="0" w:tplc="80BC139E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7" w15:restartNumberingAfterBreak="0">
    <w:nsid w:val="3E37150E"/>
    <w:multiLevelType w:val="hybridMultilevel"/>
    <w:tmpl w:val="07442B48"/>
    <w:lvl w:ilvl="0" w:tplc="8BC207E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AEFEB4DC">
      <w:start w:val="1"/>
      <w:numFmt w:val="decimalEnclosedCircle"/>
      <w:lvlText w:val="%2"/>
      <w:lvlJc w:val="left"/>
      <w:pPr>
        <w:ind w:left="78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8F05ACF"/>
    <w:multiLevelType w:val="hybridMultilevel"/>
    <w:tmpl w:val="71CC2920"/>
    <w:lvl w:ilvl="0" w:tplc="B7FE1204">
      <w:start w:val="3"/>
      <w:numFmt w:val="decimalEnclosedCircle"/>
      <w:lvlText w:val="%1"/>
      <w:lvlJc w:val="left"/>
      <w:pPr>
        <w:ind w:left="11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40"/>
      </w:pPr>
    </w:lvl>
    <w:lvl w:ilvl="2" w:tplc="04090011" w:tentative="1">
      <w:start w:val="1"/>
      <w:numFmt w:val="decimalEnclosedCircle"/>
      <w:lvlText w:val="%3"/>
      <w:lvlJc w:val="left"/>
      <w:pPr>
        <w:ind w:left="2105" w:hanging="440"/>
      </w:pPr>
    </w:lvl>
    <w:lvl w:ilvl="3" w:tplc="0409000F" w:tentative="1">
      <w:start w:val="1"/>
      <w:numFmt w:val="decimal"/>
      <w:lvlText w:val="%4."/>
      <w:lvlJc w:val="left"/>
      <w:pPr>
        <w:ind w:left="2545" w:hanging="440"/>
      </w:pPr>
    </w:lvl>
    <w:lvl w:ilvl="4" w:tplc="04090017" w:tentative="1">
      <w:start w:val="1"/>
      <w:numFmt w:val="aiueoFullWidth"/>
      <w:lvlText w:val="(%5)"/>
      <w:lvlJc w:val="left"/>
      <w:pPr>
        <w:ind w:left="2985" w:hanging="440"/>
      </w:pPr>
    </w:lvl>
    <w:lvl w:ilvl="5" w:tplc="04090011" w:tentative="1">
      <w:start w:val="1"/>
      <w:numFmt w:val="decimalEnclosedCircle"/>
      <w:lvlText w:val="%6"/>
      <w:lvlJc w:val="left"/>
      <w:pPr>
        <w:ind w:left="3425" w:hanging="440"/>
      </w:pPr>
    </w:lvl>
    <w:lvl w:ilvl="6" w:tplc="0409000F" w:tentative="1">
      <w:start w:val="1"/>
      <w:numFmt w:val="decimal"/>
      <w:lvlText w:val="%7."/>
      <w:lvlJc w:val="left"/>
      <w:pPr>
        <w:ind w:left="3865" w:hanging="440"/>
      </w:pPr>
    </w:lvl>
    <w:lvl w:ilvl="7" w:tplc="04090017" w:tentative="1">
      <w:start w:val="1"/>
      <w:numFmt w:val="aiueoFullWidth"/>
      <w:lvlText w:val="(%8)"/>
      <w:lvlJc w:val="left"/>
      <w:pPr>
        <w:ind w:left="4305" w:hanging="440"/>
      </w:pPr>
    </w:lvl>
    <w:lvl w:ilvl="8" w:tplc="04090011" w:tentative="1">
      <w:start w:val="1"/>
      <w:numFmt w:val="decimalEnclosedCircle"/>
      <w:lvlText w:val="%9"/>
      <w:lvlJc w:val="left"/>
      <w:pPr>
        <w:ind w:left="4745" w:hanging="440"/>
      </w:pPr>
    </w:lvl>
  </w:abstractNum>
  <w:abstractNum w:abstractNumId="9" w15:restartNumberingAfterBreak="0">
    <w:nsid w:val="4BF40C41"/>
    <w:multiLevelType w:val="hybridMultilevel"/>
    <w:tmpl w:val="AB38EF8E"/>
    <w:lvl w:ilvl="0" w:tplc="88A816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0" w15:restartNumberingAfterBreak="0">
    <w:nsid w:val="5D154837"/>
    <w:multiLevelType w:val="hybridMultilevel"/>
    <w:tmpl w:val="8A149534"/>
    <w:lvl w:ilvl="0" w:tplc="E272CD4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1" w15:restartNumberingAfterBreak="0">
    <w:nsid w:val="669B0C1C"/>
    <w:multiLevelType w:val="hybridMultilevel"/>
    <w:tmpl w:val="B384409A"/>
    <w:lvl w:ilvl="0" w:tplc="71BEDF58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2" w15:restartNumberingAfterBreak="0">
    <w:nsid w:val="6BC372FA"/>
    <w:multiLevelType w:val="hybridMultilevel"/>
    <w:tmpl w:val="8A149534"/>
    <w:lvl w:ilvl="0" w:tplc="FFFFFFFF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300" w:hanging="440"/>
      </w:pPr>
    </w:lvl>
    <w:lvl w:ilvl="2" w:tplc="FFFFFFFF" w:tentative="1">
      <w:start w:val="1"/>
      <w:numFmt w:val="decimalEnclosedCircle"/>
      <w:lvlText w:val="%3"/>
      <w:lvlJc w:val="left"/>
      <w:pPr>
        <w:ind w:left="1740" w:hanging="440"/>
      </w:pPr>
    </w:lvl>
    <w:lvl w:ilvl="3" w:tplc="FFFFFFFF" w:tentative="1">
      <w:start w:val="1"/>
      <w:numFmt w:val="decimal"/>
      <w:lvlText w:val="%4."/>
      <w:lvlJc w:val="left"/>
      <w:pPr>
        <w:ind w:left="2180" w:hanging="440"/>
      </w:pPr>
    </w:lvl>
    <w:lvl w:ilvl="4" w:tplc="FFFFFFFF" w:tentative="1">
      <w:start w:val="1"/>
      <w:numFmt w:val="aiueoFullWidth"/>
      <w:lvlText w:val="(%5)"/>
      <w:lvlJc w:val="left"/>
      <w:pPr>
        <w:ind w:left="262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60" w:hanging="440"/>
      </w:pPr>
    </w:lvl>
    <w:lvl w:ilvl="6" w:tplc="FFFFFFFF" w:tentative="1">
      <w:start w:val="1"/>
      <w:numFmt w:val="decimal"/>
      <w:lvlText w:val="%7."/>
      <w:lvlJc w:val="left"/>
      <w:pPr>
        <w:ind w:left="3500" w:hanging="440"/>
      </w:pPr>
    </w:lvl>
    <w:lvl w:ilvl="7" w:tplc="FFFFFFFF" w:tentative="1">
      <w:start w:val="1"/>
      <w:numFmt w:val="aiueoFullWidth"/>
      <w:lvlText w:val="(%8)"/>
      <w:lvlJc w:val="left"/>
      <w:pPr>
        <w:ind w:left="394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3" w15:restartNumberingAfterBreak="0">
    <w:nsid w:val="79743268"/>
    <w:multiLevelType w:val="hybridMultilevel"/>
    <w:tmpl w:val="FEA476A8"/>
    <w:lvl w:ilvl="0" w:tplc="C0A4046C">
      <w:start w:val="6"/>
      <w:numFmt w:val="decimalFullWidth"/>
      <w:lvlText w:val="%1"/>
      <w:lvlJc w:val="left"/>
      <w:pPr>
        <w:ind w:left="1145" w:hanging="360"/>
      </w:pPr>
      <w:rPr>
        <w:rFonts w:cstheme="majorBidi"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665" w:hanging="440"/>
      </w:pPr>
    </w:lvl>
    <w:lvl w:ilvl="2" w:tplc="04090011" w:tentative="1">
      <w:start w:val="1"/>
      <w:numFmt w:val="decimalEnclosedCircle"/>
      <w:lvlText w:val="%3"/>
      <w:lvlJc w:val="left"/>
      <w:pPr>
        <w:ind w:left="2105" w:hanging="440"/>
      </w:pPr>
    </w:lvl>
    <w:lvl w:ilvl="3" w:tplc="0409000F" w:tentative="1">
      <w:start w:val="1"/>
      <w:numFmt w:val="decimal"/>
      <w:lvlText w:val="%4."/>
      <w:lvlJc w:val="left"/>
      <w:pPr>
        <w:ind w:left="2545" w:hanging="440"/>
      </w:pPr>
    </w:lvl>
    <w:lvl w:ilvl="4" w:tplc="04090017" w:tentative="1">
      <w:start w:val="1"/>
      <w:numFmt w:val="aiueoFullWidth"/>
      <w:lvlText w:val="(%5)"/>
      <w:lvlJc w:val="left"/>
      <w:pPr>
        <w:ind w:left="2985" w:hanging="440"/>
      </w:pPr>
    </w:lvl>
    <w:lvl w:ilvl="5" w:tplc="04090011" w:tentative="1">
      <w:start w:val="1"/>
      <w:numFmt w:val="decimalEnclosedCircle"/>
      <w:lvlText w:val="%6"/>
      <w:lvlJc w:val="left"/>
      <w:pPr>
        <w:ind w:left="3425" w:hanging="440"/>
      </w:pPr>
    </w:lvl>
    <w:lvl w:ilvl="6" w:tplc="0409000F" w:tentative="1">
      <w:start w:val="1"/>
      <w:numFmt w:val="decimal"/>
      <w:lvlText w:val="%7."/>
      <w:lvlJc w:val="left"/>
      <w:pPr>
        <w:ind w:left="3865" w:hanging="440"/>
      </w:pPr>
    </w:lvl>
    <w:lvl w:ilvl="7" w:tplc="04090017" w:tentative="1">
      <w:start w:val="1"/>
      <w:numFmt w:val="aiueoFullWidth"/>
      <w:lvlText w:val="(%8)"/>
      <w:lvlJc w:val="left"/>
      <w:pPr>
        <w:ind w:left="4305" w:hanging="440"/>
      </w:pPr>
    </w:lvl>
    <w:lvl w:ilvl="8" w:tplc="04090011" w:tentative="1">
      <w:start w:val="1"/>
      <w:numFmt w:val="decimalEnclosedCircle"/>
      <w:lvlText w:val="%9"/>
      <w:lvlJc w:val="left"/>
      <w:pPr>
        <w:ind w:left="4745" w:hanging="440"/>
      </w:pPr>
    </w:lvl>
  </w:abstractNum>
  <w:abstractNum w:abstractNumId="14" w15:restartNumberingAfterBreak="0">
    <w:nsid w:val="7AC07AD6"/>
    <w:multiLevelType w:val="hybridMultilevel"/>
    <w:tmpl w:val="7B1070CA"/>
    <w:lvl w:ilvl="0" w:tplc="0F08FE9E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15" w15:restartNumberingAfterBreak="0">
    <w:nsid w:val="7C3A1FE9"/>
    <w:multiLevelType w:val="hybridMultilevel"/>
    <w:tmpl w:val="8682B3E2"/>
    <w:lvl w:ilvl="0" w:tplc="A9524800">
      <w:start w:val="2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1431241619">
    <w:abstractNumId w:val="7"/>
  </w:num>
  <w:num w:numId="2" w16cid:durableId="1476027370">
    <w:abstractNumId w:val="8"/>
  </w:num>
  <w:num w:numId="3" w16cid:durableId="1191261078">
    <w:abstractNumId w:val="5"/>
  </w:num>
  <w:num w:numId="4" w16cid:durableId="1562204618">
    <w:abstractNumId w:val="15"/>
  </w:num>
  <w:num w:numId="5" w16cid:durableId="1248003864">
    <w:abstractNumId w:val="3"/>
  </w:num>
  <w:num w:numId="6" w16cid:durableId="694189343">
    <w:abstractNumId w:val="10"/>
  </w:num>
  <w:num w:numId="7" w16cid:durableId="928583751">
    <w:abstractNumId w:val="0"/>
  </w:num>
  <w:num w:numId="8" w16cid:durableId="590625581">
    <w:abstractNumId w:val="4"/>
  </w:num>
  <w:num w:numId="9" w16cid:durableId="1547524593">
    <w:abstractNumId w:val="11"/>
  </w:num>
  <w:num w:numId="10" w16cid:durableId="106051425">
    <w:abstractNumId w:val="9"/>
  </w:num>
  <w:num w:numId="11" w16cid:durableId="1091895364">
    <w:abstractNumId w:val="13"/>
  </w:num>
  <w:num w:numId="12" w16cid:durableId="1850171669">
    <w:abstractNumId w:val="1"/>
  </w:num>
  <w:num w:numId="13" w16cid:durableId="992487177">
    <w:abstractNumId w:val="6"/>
  </w:num>
  <w:num w:numId="14" w16cid:durableId="2054959160">
    <w:abstractNumId w:val="14"/>
  </w:num>
  <w:num w:numId="15" w16cid:durableId="126122653">
    <w:abstractNumId w:val="2"/>
  </w:num>
  <w:num w:numId="16" w16cid:durableId="62839045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D19"/>
    <w:rsid w:val="00023626"/>
    <w:rsid w:val="000A511C"/>
    <w:rsid w:val="000A5F12"/>
    <w:rsid w:val="000B4977"/>
    <w:rsid w:val="001175CE"/>
    <w:rsid w:val="001237A2"/>
    <w:rsid w:val="00157E7D"/>
    <w:rsid w:val="00182556"/>
    <w:rsid w:val="00191964"/>
    <w:rsid w:val="001A13C9"/>
    <w:rsid w:val="001E6AA1"/>
    <w:rsid w:val="00232584"/>
    <w:rsid w:val="002A7E9C"/>
    <w:rsid w:val="003158CF"/>
    <w:rsid w:val="003946FD"/>
    <w:rsid w:val="003B3F69"/>
    <w:rsid w:val="003E11AA"/>
    <w:rsid w:val="004204E5"/>
    <w:rsid w:val="004578F0"/>
    <w:rsid w:val="00482EE8"/>
    <w:rsid w:val="00490570"/>
    <w:rsid w:val="005055B6"/>
    <w:rsid w:val="00524933"/>
    <w:rsid w:val="005B78EF"/>
    <w:rsid w:val="00603988"/>
    <w:rsid w:val="00604E07"/>
    <w:rsid w:val="006168A2"/>
    <w:rsid w:val="00657C46"/>
    <w:rsid w:val="0068319D"/>
    <w:rsid w:val="00685FEA"/>
    <w:rsid w:val="006F4CB8"/>
    <w:rsid w:val="00715C82"/>
    <w:rsid w:val="00724239"/>
    <w:rsid w:val="00735F97"/>
    <w:rsid w:val="00811625"/>
    <w:rsid w:val="008347EB"/>
    <w:rsid w:val="008A550B"/>
    <w:rsid w:val="00937984"/>
    <w:rsid w:val="00973D19"/>
    <w:rsid w:val="009B2173"/>
    <w:rsid w:val="009D49FF"/>
    <w:rsid w:val="00A705CC"/>
    <w:rsid w:val="00AC00C7"/>
    <w:rsid w:val="00AD7671"/>
    <w:rsid w:val="00B014A2"/>
    <w:rsid w:val="00B51A08"/>
    <w:rsid w:val="00B610FD"/>
    <w:rsid w:val="00B731B0"/>
    <w:rsid w:val="00B81E0A"/>
    <w:rsid w:val="00C07A6B"/>
    <w:rsid w:val="00C37629"/>
    <w:rsid w:val="00C70653"/>
    <w:rsid w:val="00CA5628"/>
    <w:rsid w:val="00CC5604"/>
    <w:rsid w:val="00CF0B67"/>
    <w:rsid w:val="00CF4536"/>
    <w:rsid w:val="00D71C88"/>
    <w:rsid w:val="00D75B2E"/>
    <w:rsid w:val="00D8099E"/>
    <w:rsid w:val="00D95B87"/>
    <w:rsid w:val="00DB0A56"/>
    <w:rsid w:val="00DD5EC8"/>
    <w:rsid w:val="00DE4F53"/>
    <w:rsid w:val="00E658B4"/>
    <w:rsid w:val="00EC09F8"/>
    <w:rsid w:val="00ED7175"/>
    <w:rsid w:val="00EF0D34"/>
    <w:rsid w:val="00F176BD"/>
    <w:rsid w:val="00FE4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3EB4AF"/>
  <w15:chartTrackingRefBased/>
  <w15:docId w15:val="{E116A98D-418D-416B-AF8F-0AC1CC3DB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73D1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73D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3D1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3D1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3D1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3D1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3D1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3D1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3D1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73D1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973D1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73D1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73D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73D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73D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73D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73D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73D1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73D1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73D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3D1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73D1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3D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73D1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3D1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73D1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73D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73D1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73D19"/>
    <w:rPr>
      <w:b/>
      <w:bCs/>
      <w:smallCaps/>
      <w:color w:val="0F4761" w:themeColor="accent1" w:themeShade="BF"/>
      <w:spacing w:val="5"/>
    </w:rPr>
  </w:style>
  <w:style w:type="paragraph" w:styleId="aa">
    <w:name w:val="Revision"/>
    <w:hidden/>
    <w:uiPriority w:val="99"/>
    <w:semiHidden/>
    <w:rsid w:val="00023626"/>
  </w:style>
  <w:style w:type="paragraph" w:styleId="ab">
    <w:name w:val="header"/>
    <w:basedOn w:val="a"/>
    <w:link w:val="ac"/>
    <w:uiPriority w:val="99"/>
    <w:unhideWhenUsed/>
    <w:rsid w:val="0023258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32584"/>
  </w:style>
  <w:style w:type="paragraph" w:styleId="ad">
    <w:name w:val="footer"/>
    <w:basedOn w:val="a"/>
    <w:link w:val="ae"/>
    <w:uiPriority w:val="99"/>
    <w:unhideWhenUsed/>
    <w:rsid w:val="0023258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325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666C1-ADB1-493C-9E03-1DCAF5950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579</Words>
  <Characters>580</Characters>
  <DocSecurity>0</DocSecurity>
  <Lines>41</Lines>
  <Paragraphs>57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2025-03-24T07:51:00Z</dcterms:created>
  <dcterms:modified xsi:type="dcterms:W3CDTF">2026-10-08T04:13:00Z</dcterms:modified>
</cp:coreProperties>
</file>